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p14">
  <w:body>
    <w:p w:rsidR="005B4655" w:rsidP="00C84CF7" w:rsidRDefault="005B4655" w14:paraId="7B335228" w14:textId="77777777">
      <w:pPr>
        <w:autoSpaceDE w:val="0"/>
        <w:autoSpaceDN w:val="0"/>
        <w:adjustRightInd w:val="0"/>
        <w:spacing w:after="0" w:line="240" w:lineRule="auto"/>
        <w:jc w:val="center"/>
        <w:rPr>
          <w:noProof/>
          <w:color w:val="0000FF"/>
          <w:lang w:eastAsia="en-GB"/>
        </w:rPr>
      </w:pPr>
      <w:r>
        <w:rPr>
          <w:b/>
          <w:bCs/>
          <w:noProof/>
          <w:lang w:eastAsia="en-GB"/>
        </w:rPr>
        <w:drawing>
          <wp:inline distT="0" distB="0" distL="0" distR="0" wp14:anchorId="0B5BFF85" wp14:editId="6366464A">
            <wp:extent cx="3485408" cy="867299"/>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7">
                      <a:extLst>
                        <a:ext uri="{28A0092B-C50C-407E-A947-70E740481C1C}">
                          <a14:useLocalDpi xmlns:a14="http://schemas.microsoft.com/office/drawing/2010/main" val="0"/>
                        </a:ext>
                      </a:extLst>
                    </a:blip>
                    <a:stretch>
                      <a:fillRect/>
                    </a:stretch>
                  </pic:blipFill>
                  <pic:spPr>
                    <a:xfrm>
                      <a:off x="0" y="0"/>
                      <a:ext cx="3570809" cy="888550"/>
                    </a:xfrm>
                    <a:prstGeom prst="rect">
                      <a:avLst/>
                    </a:prstGeom>
                  </pic:spPr>
                </pic:pic>
              </a:graphicData>
            </a:graphic>
          </wp:inline>
        </w:drawing>
      </w:r>
    </w:p>
    <w:p w:rsidR="00CA687B" w:rsidP="00C84CF7" w:rsidRDefault="00CA687B" w14:paraId="7AE3D192" w14:textId="77777777">
      <w:pPr>
        <w:autoSpaceDE w:val="0"/>
        <w:autoSpaceDN w:val="0"/>
        <w:adjustRightInd w:val="0"/>
        <w:spacing w:after="0" w:line="240" w:lineRule="auto"/>
        <w:jc w:val="center"/>
        <w:rPr>
          <w:noProof/>
          <w:color w:val="0000FF"/>
          <w:lang w:eastAsia="en-GB"/>
        </w:rPr>
      </w:pPr>
    </w:p>
    <w:p w:rsidR="004E068B" w:rsidP="00C84CF7" w:rsidRDefault="004E068B" w14:paraId="10EBD6C9" w14:textId="4F2E56D5">
      <w:pPr>
        <w:autoSpaceDE w:val="0"/>
        <w:autoSpaceDN w:val="0"/>
        <w:adjustRightInd w:val="0"/>
        <w:spacing w:after="0" w:line="240" w:lineRule="auto"/>
        <w:jc w:val="center"/>
        <w:rPr>
          <w:noProof/>
          <w:color w:val="0000FF"/>
          <w:lang w:eastAsia="en-GB"/>
        </w:rPr>
      </w:pPr>
      <w:r>
        <w:rPr>
          <w:noProof/>
          <w:color w:val="0000FF"/>
          <w:lang w:eastAsia="en-GB"/>
        </w:rPr>
        <w:drawing>
          <wp:inline distT="0" distB="0" distL="0" distR="0" wp14:anchorId="65A36ED4" wp14:editId="49DFB513">
            <wp:extent cx="5710555" cy="3813175"/>
            <wp:effectExtent l="0" t="0" r="4445" b="0"/>
            <wp:docPr id="2" name="irc_mi"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rsidR="00553F89" w:rsidP="00C84CF7" w:rsidRDefault="00553F89" w14:paraId="3FC60278" w14:textId="2A598E4F">
      <w:pPr>
        <w:autoSpaceDE w:val="0"/>
        <w:autoSpaceDN w:val="0"/>
        <w:adjustRightInd w:val="0"/>
        <w:spacing w:after="0" w:line="240" w:lineRule="auto"/>
        <w:jc w:val="center"/>
        <w:rPr>
          <w:noProof/>
          <w:color w:val="0000FF"/>
          <w:lang w:eastAsia="en-GB"/>
        </w:rPr>
      </w:pPr>
    </w:p>
    <w:p w:rsidR="00553F89" w:rsidP="00C84CF7" w:rsidRDefault="00553F89" w14:paraId="48B548F0" w14:textId="6DBBE9AA">
      <w:pPr>
        <w:autoSpaceDE w:val="0"/>
        <w:autoSpaceDN w:val="0"/>
        <w:adjustRightInd w:val="0"/>
        <w:spacing w:after="0" w:line="240" w:lineRule="auto"/>
        <w:jc w:val="center"/>
        <w:rPr>
          <w:noProof/>
          <w:color w:val="0000FF"/>
          <w:lang w:eastAsia="en-GB"/>
        </w:rPr>
      </w:pPr>
    </w:p>
    <w:p w:rsidR="00553F89" w:rsidP="00C84CF7" w:rsidRDefault="00553F89" w14:paraId="5D000DBA" w14:textId="77777777">
      <w:pPr>
        <w:autoSpaceDE w:val="0"/>
        <w:autoSpaceDN w:val="0"/>
        <w:adjustRightInd w:val="0"/>
        <w:spacing w:after="0" w:line="240" w:lineRule="auto"/>
        <w:jc w:val="center"/>
        <w:rPr>
          <w:noProof/>
          <w:color w:val="0000FF"/>
          <w:lang w:eastAsia="en-GB"/>
        </w:rPr>
      </w:pPr>
    </w:p>
    <w:p w:rsidR="004E068B" w:rsidP="00C84CF7" w:rsidRDefault="004E068B" w14:paraId="429BA387" w14:textId="77777777">
      <w:pPr>
        <w:autoSpaceDE w:val="0"/>
        <w:autoSpaceDN w:val="0"/>
        <w:adjustRightInd w:val="0"/>
        <w:spacing w:after="0" w:line="240" w:lineRule="auto"/>
        <w:jc w:val="center"/>
        <w:rPr>
          <w:noProof/>
          <w:color w:val="0000FF"/>
          <w:lang w:eastAsia="en-GB"/>
        </w:rPr>
      </w:pPr>
    </w:p>
    <w:p w:rsidR="004E068B" w:rsidP="004E068B" w:rsidRDefault="006B5084" w14:paraId="7E7ED994" w14:textId="48991533">
      <w:pPr>
        <w:pStyle w:val="Default"/>
        <w:jc w:val="center"/>
        <w:rPr>
          <w:rFonts w:asciiTheme="minorHAnsi" w:hAnsiTheme="minorHAnsi"/>
          <w:b/>
          <w:bCs/>
          <w:sz w:val="64"/>
          <w:szCs w:val="64"/>
        </w:rPr>
      </w:pPr>
      <w:r>
        <w:rPr>
          <w:rFonts w:asciiTheme="minorHAnsi" w:hAnsiTheme="minorHAnsi"/>
          <w:b/>
          <w:bCs/>
          <w:sz w:val="64"/>
          <w:szCs w:val="64"/>
        </w:rPr>
        <w:t>P</w:t>
      </w:r>
      <w:r w:rsidR="00553F89">
        <w:rPr>
          <w:rFonts w:asciiTheme="minorHAnsi" w:hAnsiTheme="minorHAnsi"/>
          <w:b/>
          <w:bCs/>
          <w:sz w:val="64"/>
          <w:szCs w:val="64"/>
        </w:rPr>
        <w:t xml:space="preserve">RE A LEVEL COURSE IN MATHEMATICS </w:t>
      </w:r>
    </w:p>
    <w:p w:rsidRPr="002A0E1B" w:rsidR="008952FE" w:rsidP="004E068B" w:rsidRDefault="008952FE" w14:paraId="33CF225D" w14:textId="77777777">
      <w:pPr>
        <w:pStyle w:val="Default"/>
        <w:jc w:val="center"/>
        <w:rPr>
          <w:rFonts w:asciiTheme="minorHAnsi" w:hAnsiTheme="minorHAnsi"/>
          <w:color w:val="auto"/>
          <w:sz w:val="64"/>
          <w:szCs w:val="64"/>
        </w:rPr>
      </w:pPr>
    </w:p>
    <w:p w:rsidR="004E068B" w:rsidP="00C84CF7" w:rsidRDefault="004E068B" w14:paraId="636E0F1B" w14:textId="77777777">
      <w:pPr>
        <w:autoSpaceDE w:val="0"/>
        <w:autoSpaceDN w:val="0"/>
        <w:adjustRightInd w:val="0"/>
        <w:spacing w:after="0" w:line="240" w:lineRule="auto"/>
        <w:jc w:val="center"/>
        <w:rPr>
          <w:noProof/>
          <w:color w:val="0000FF"/>
          <w:lang w:eastAsia="en-GB"/>
        </w:rPr>
      </w:pPr>
    </w:p>
    <w:p w:rsidR="004E068B" w:rsidP="00C84CF7" w:rsidRDefault="004E068B" w14:paraId="104660E5" w14:textId="77777777">
      <w:pPr>
        <w:autoSpaceDE w:val="0"/>
        <w:autoSpaceDN w:val="0"/>
        <w:adjustRightInd w:val="0"/>
        <w:spacing w:after="0" w:line="240" w:lineRule="auto"/>
        <w:jc w:val="center"/>
        <w:rPr>
          <w:noProof/>
          <w:color w:val="0000FF"/>
          <w:lang w:eastAsia="en-GB"/>
        </w:rPr>
      </w:pPr>
    </w:p>
    <w:p w:rsidR="004E068B" w:rsidP="00C84CF7" w:rsidRDefault="004E068B" w14:paraId="76FFDBBF" w14:textId="77777777">
      <w:pPr>
        <w:autoSpaceDE w:val="0"/>
        <w:autoSpaceDN w:val="0"/>
        <w:adjustRightInd w:val="0"/>
        <w:spacing w:after="0" w:line="240" w:lineRule="auto"/>
        <w:jc w:val="center"/>
        <w:rPr>
          <w:noProof/>
          <w:color w:val="0000FF"/>
          <w:lang w:eastAsia="en-GB"/>
        </w:rPr>
      </w:pPr>
    </w:p>
    <w:p w:rsidR="004E068B" w:rsidP="00C84CF7" w:rsidRDefault="004E068B" w14:paraId="509E352F" w14:textId="77777777">
      <w:pPr>
        <w:autoSpaceDE w:val="0"/>
        <w:autoSpaceDN w:val="0"/>
        <w:adjustRightInd w:val="0"/>
        <w:spacing w:after="0" w:line="240" w:lineRule="auto"/>
        <w:jc w:val="center"/>
        <w:rPr>
          <w:noProof/>
          <w:color w:val="0000FF"/>
          <w:lang w:eastAsia="en-GB"/>
        </w:rPr>
      </w:pPr>
    </w:p>
    <w:p w:rsidR="004E068B" w:rsidP="00C84CF7" w:rsidRDefault="004E068B" w14:paraId="606B1D38" w14:textId="77777777">
      <w:pPr>
        <w:autoSpaceDE w:val="0"/>
        <w:autoSpaceDN w:val="0"/>
        <w:adjustRightInd w:val="0"/>
        <w:spacing w:after="0" w:line="240" w:lineRule="auto"/>
        <w:jc w:val="center"/>
        <w:rPr>
          <w:noProof/>
          <w:color w:val="0000FF"/>
          <w:lang w:eastAsia="en-GB"/>
        </w:rPr>
      </w:pPr>
      <w:r>
        <w:rPr>
          <w:noProof/>
          <w:color w:val="0000FF"/>
          <w:lang w:eastAsia="en-GB"/>
        </w:rPr>
        <w:drawing>
          <wp:inline distT="0" distB="0" distL="0" distR="0" wp14:anchorId="26326F9F" wp14:editId="77F0F8CE">
            <wp:extent cx="2130725" cy="1023526"/>
            <wp:effectExtent l="0" t="0" r="3175" b="5715"/>
            <wp:docPr id="4" name="irc_mi" descr="Image result for edexce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dexc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786" cy="1030761"/>
                    </a:xfrm>
                    <a:prstGeom prst="rect">
                      <a:avLst/>
                    </a:prstGeom>
                    <a:noFill/>
                    <a:ln>
                      <a:noFill/>
                    </a:ln>
                  </pic:spPr>
                </pic:pic>
              </a:graphicData>
            </a:graphic>
          </wp:inline>
        </w:drawing>
      </w:r>
    </w:p>
    <w:p w:rsidRPr="009D2D59" w:rsidR="00C84CF7" w:rsidP="00DB45FC" w:rsidRDefault="009D2D59" w14:paraId="084CE2AF" w14:textId="5498CEDF">
      <w:pPr>
        <w:autoSpaceDE w:val="0"/>
        <w:autoSpaceDN w:val="0"/>
        <w:adjustRightInd w:val="0"/>
        <w:spacing w:after="0" w:line="240" w:lineRule="auto"/>
        <w:jc w:val="center"/>
        <w:rPr>
          <w:rFonts w:cs="Century Gothic"/>
          <w:b/>
          <w:bCs/>
          <w:color w:val="000000"/>
          <w:sz w:val="26"/>
          <w:szCs w:val="26"/>
        </w:rPr>
      </w:pPr>
      <w:r>
        <w:rPr>
          <w:rFonts w:cs="Century Gothic"/>
          <w:b/>
          <w:bCs/>
          <w:color w:val="000000"/>
          <w:sz w:val="26"/>
          <w:szCs w:val="26"/>
        </w:rPr>
        <w:lastRenderedPageBreak/>
        <w:t>Course information</w:t>
      </w:r>
    </w:p>
    <w:p w:rsidRPr="00AE4692" w:rsidR="00C84CF7" w:rsidP="00C84CF7" w:rsidRDefault="00C84CF7" w14:paraId="08A1184A" w14:textId="77777777">
      <w:pPr>
        <w:autoSpaceDE w:val="0"/>
        <w:autoSpaceDN w:val="0"/>
        <w:adjustRightInd w:val="0"/>
        <w:spacing w:after="0" w:line="240" w:lineRule="auto"/>
        <w:jc w:val="center"/>
        <w:rPr>
          <w:rFonts w:cs="Century Gothic"/>
          <w:color w:val="000000"/>
          <w:sz w:val="26"/>
          <w:szCs w:val="26"/>
          <w:u w:val="single"/>
        </w:rPr>
      </w:pPr>
    </w:p>
    <w:p w:rsidRPr="00AE4692" w:rsidR="00EB0D4D" w:rsidP="00EB0D4D" w:rsidRDefault="00EB0D4D" w14:paraId="272D71A7" w14:textId="77777777">
      <w:pPr>
        <w:pStyle w:val="NoSpacing"/>
        <w:jc w:val="center"/>
        <w:rPr>
          <w:sz w:val="26"/>
          <w:szCs w:val="26"/>
        </w:rPr>
      </w:pPr>
      <w:r w:rsidRPr="00AE4692">
        <w:rPr>
          <w:sz w:val="26"/>
          <w:szCs w:val="26"/>
        </w:rPr>
        <w:t xml:space="preserve">The </w:t>
      </w:r>
      <w:r w:rsidRPr="00AE4692">
        <w:rPr>
          <w:b/>
          <w:bCs/>
          <w:sz w:val="26"/>
          <w:szCs w:val="26"/>
        </w:rPr>
        <w:t>A Level</w:t>
      </w:r>
      <w:r w:rsidRPr="00AE4692">
        <w:rPr>
          <w:sz w:val="26"/>
          <w:szCs w:val="26"/>
        </w:rPr>
        <w:t xml:space="preserve"> Mathematics course is delivered in a classroom environment, with some new content being introduced by your teacher and some discovered by you.  You will be required to work individually and collaboratively, and will be expected to complete a significant proportion of your study outside of class.</w:t>
      </w:r>
    </w:p>
    <w:p w:rsidRPr="00AE4692" w:rsidR="00EB0D4D" w:rsidP="00EB0D4D" w:rsidRDefault="00EB0D4D" w14:paraId="156DD1F0" w14:textId="77777777">
      <w:pPr>
        <w:pStyle w:val="NoSpacing"/>
        <w:jc w:val="center"/>
        <w:rPr>
          <w:sz w:val="26"/>
          <w:szCs w:val="26"/>
        </w:rPr>
      </w:pPr>
    </w:p>
    <w:p w:rsidRPr="00AE4692" w:rsidR="00EB0D4D" w:rsidP="00EB0D4D" w:rsidRDefault="00EB0D4D" w14:paraId="311B957E" w14:textId="5A11486A">
      <w:pPr>
        <w:pStyle w:val="NoSpacing"/>
        <w:jc w:val="center"/>
        <w:rPr>
          <w:sz w:val="26"/>
          <w:szCs w:val="26"/>
        </w:rPr>
      </w:pPr>
      <w:r w:rsidRPr="5BE23A4B" w:rsidR="00EB0D4D">
        <w:rPr>
          <w:sz w:val="26"/>
          <w:szCs w:val="26"/>
        </w:rPr>
        <w:t xml:space="preserve">Completing an A Level Mathematics course will require you to use </w:t>
      </w:r>
      <w:r w:rsidRPr="5BE23A4B" w:rsidR="00EB0D4D">
        <w:rPr>
          <w:sz w:val="26"/>
          <w:szCs w:val="26"/>
        </w:rPr>
        <w:t>all of</w:t>
      </w:r>
      <w:r w:rsidRPr="5BE23A4B" w:rsidR="00EB0D4D">
        <w:rPr>
          <w:sz w:val="26"/>
          <w:szCs w:val="26"/>
        </w:rPr>
        <w:t xml:space="preserve"> the skills you gained at GCSE from the start</w:t>
      </w:r>
      <w:r w:rsidRPr="5BE23A4B" w:rsidR="00EB0D4D">
        <w:rPr>
          <w:sz w:val="26"/>
          <w:szCs w:val="26"/>
        </w:rPr>
        <w:t xml:space="preserve">.  </w:t>
      </w:r>
      <w:r w:rsidRPr="5BE23A4B" w:rsidR="00EB0D4D">
        <w:rPr>
          <w:sz w:val="26"/>
          <w:szCs w:val="26"/>
        </w:rPr>
        <w:t xml:space="preserve">If you </w:t>
      </w:r>
      <w:r w:rsidRPr="5BE23A4B" w:rsidR="00EB0D4D">
        <w:rPr>
          <w:sz w:val="26"/>
          <w:szCs w:val="26"/>
        </w:rPr>
        <w:t>don’t</w:t>
      </w:r>
      <w:r w:rsidRPr="5BE23A4B" w:rsidR="00EB0D4D">
        <w:rPr>
          <w:sz w:val="26"/>
          <w:szCs w:val="26"/>
        </w:rPr>
        <w:t xml:space="preserve"> already have a good grasp of these, you need to remedy this before you begin</w:t>
      </w:r>
      <w:r w:rsidRPr="5BE23A4B" w:rsidR="00EB0D4D">
        <w:rPr>
          <w:sz w:val="26"/>
          <w:szCs w:val="26"/>
        </w:rPr>
        <w:t xml:space="preserve">.  </w:t>
      </w:r>
      <w:r w:rsidRPr="5BE23A4B" w:rsidR="00EB0D4D">
        <w:rPr>
          <w:sz w:val="26"/>
          <w:szCs w:val="26"/>
        </w:rPr>
        <w:t>Successful completion of the pre-course work provided will prepare you well and enable you to start the course with confidence</w:t>
      </w:r>
      <w:r w:rsidRPr="5BE23A4B" w:rsidR="00EB0D4D">
        <w:rPr>
          <w:sz w:val="26"/>
          <w:szCs w:val="26"/>
        </w:rPr>
        <w:t xml:space="preserve">.  </w:t>
      </w:r>
      <w:r w:rsidRPr="5BE23A4B" w:rsidR="00EB0D4D">
        <w:rPr>
          <w:sz w:val="26"/>
          <w:szCs w:val="26"/>
        </w:rPr>
        <w:t>Please bring the completed work to your first maths lesson</w:t>
      </w:r>
      <w:r w:rsidRPr="5BE23A4B" w:rsidR="00551DA1">
        <w:rPr>
          <w:sz w:val="26"/>
          <w:szCs w:val="26"/>
        </w:rPr>
        <w:t xml:space="preserve"> </w:t>
      </w:r>
      <w:r w:rsidRPr="5BE23A4B" w:rsidR="00AB61C7">
        <w:rPr>
          <w:sz w:val="26"/>
          <w:szCs w:val="26"/>
        </w:rPr>
        <w:t xml:space="preserve">in the week beginning </w:t>
      </w:r>
      <w:r w:rsidRPr="5BE23A4B" w:rsidR="00717210">
        <w:rPr>
          <w:sz w:val="26"/>
          <w:szCs w:val="26"/>
        </w:rPr>
        <w:t xml:space="preserve">Monday </w:t>
      </w:r>
      <w:r w:rsidRPr="5BE23A4B" w:rsidR="00AB61C7">
        <w:rPr>
          <w:sz w:val="26"/>
          <w:szCs w:val="26"/>
        </w:rPr>
        <w:t xml:space="preserve">September </w:t>
      </w:r>
      <w:r w:rsidRPr="5BE23A4B" w:rsidR="506FAEBC">
        <w:rPr>
          <w:sz w:val="26"/>
          <w:szCs w:val="26"/>
        </w:rPr>
        <w:t>9</w:t>
      </w:r>
      <w:r w:rsidRPr="5BE23A4B" w:rsidR="00AB61C7">
        <w:rPr>
          <w:sz w:val="26"/>
          <w:szCs w:val="26"/>
          <w:vertAlign w:val="superscript"/>
        </w:rPr>
        <w:t>th</w:t>
      </w:r>
      <w:r w:rsidRPr="5BE23A4B" w:rsidR="00EB0D4D">
        <w:rPr>
          <w:sz w:val="26"/>
          <w:szCs w:val="26"/>
        </w:rPr>
        <w:t xml:space="preserve">.  There will </w:t>
      </w:r>
      <w:r w:rsidRPr="5BE23A4B" w:rsidR="00652AA0">
        <w:rPr>
          <w:sz w:val="26"/>
          <w:szCs w:val="26"/>
        </w:rPr>
        <w:t xml:space="preserve">then </w:t>
      </w:r>
      <w:r w:rsidRPr="5BE23A4B" w:rsidR="00EB0D4D">
        <w:rPr>
          <w:sz w:val="26"/>
          <w:szCs w:val="26"/>
        </w:rPr>
        <w:t>be a</w:t>
      </w:r>
      <w:r w:rsidRPr="5BE23A4B" w:rsidR="00717210">
        <w:rPr>
          <w:sz w:val="26"/>
          <w:szCs w:val="26"/>
        </w:rPr>
        <w:t>n algebra</w:t>
      </w:r>
      <w:r w:rsidRPr="5BE23A4B" w:rsidR="00EB0D4D">
        <w:rPr>
          <w:sz w:val="26"/>
          <w:szCs w:val="26"/>
        </w:rPr>
        <w:t xml:space="preserve"> test in </w:t>
      </w:r>
      <w:r w:rsidRPr="5BE23A4B" w:rsidR="0001319A">
        <w:rPr>
          <w:sz w:val="26"/>
          <w:szCs w:val="26"/>
        </w:rPr>
        <w:t>the week beginning Monday 1</w:t>
      </w:r>
      <w:r w:rsidRPr="5BE23A4B" w:rsidR="5E4F5831">
        <w:rPr>
          <w:sz w:val="26"/>
          <w:szCs w:val="26"/>
        </w:rPr>
        <w:t>6</w:t>
      </w:r>
      <w:r w:rsidRPr="5BE23A4B" w:rsidR="0001319A">
        <w:rPr>
          <w:sz w:val="26"/>
          <w:szCs w:val="26"/>
          <w:vertAlign w:val="superscript"/>
        </w:rPr>
        <w:t>th</w:t>
      </w:r>
      <w:r w:rsidRPr="5BE23A4B" w:rsidR="0001319A">
        <w:rPr>
          <w:sz w:val="26"/>
          <w:szCs w:val="26"/>
        </w:rPr>
        <w:t xml:space="preserve"> September</w:t>
      </w:r>
      <w:r w:rsidRPr="5BE23A4B" w:rsidR="00F549C6">
        <w:rPr>
          <w:sz w:val="26"/>
          <w:szCs w:val="26"/>
        </w:rPr>
        <w:t xml:space="preserve"> </w:t>
      </w:r>
      <w:r w:rsidRPr="5BE23A4B" w:rsidR="003D00DA">
        <w:rPr>
          <w:sz w:val="26"/>
          <w:szCs w:val="26"/>
        </w:rPr>
        <w:t xml:space="preserve">designed </w:t>
      </w:r>
      <w:r w:rsidRPr="5BE23A4B" w:rsidR="00F549C6">
        <w:rPr>
          <w:sz w:val="26"/>
          <w:szCs w:val="26"/>
        </w:rPr>
        <w:t>to</w:t>
      </w:r>
      <w:r w:rsidRPr="5BE23A4B" w:rsidR="00EB0D4D">
        <w:rPr>
          <w:sz w:val="26"/>
          <w:szCs w:val="26"/>
        </w:rPr>
        <w:t xml:space="preserve"> </w:t>
      </w:r>
      <w:r w:rsidRPr="5BE23A4B" w:rsidR="00EB0D4D">
        <w:rPr>
          <w:sz w:val="26"/>
          <w:szCs w:val="26"/>
        </w:rPr>
        <w:t>ensure you have the required skills to succeed at the course.</w:t>
      </w:r>
    </w:p>
    <w:p w:rsidRPr="00AE4692" w:rsidR="00EB0D4D" w:rsidP="00EB0D4D" w:rsidRDefault="00EB0D4D" w14:paraId="0A42CA2F" w14:textId="77777777">
      <w:pPr>
        <w:pStyle w:val="NoSpacing"/>
        <w:jc w:val="center"/>
        <w:rPr>
          <w:sz w:val="26"/>
          <w:szCs w:val="26"/>
        </w:rPr>
      </w:pPr>
    </w:p>
    <w:p w:rsidRPr="00906D9C" w:rsidR="00EB0D4D" w:rsidP="00EB0D4D" w:rsidRDefault="008C6EF0" w14:paraId="3F532486" w14:textId="67327936">
      <w:pPr>
        <w:pStyle w:val="NoSpacing"/>
        <w:jc w:val="center"/>
        <w:rPr>
          <w:sz w:val="26"/>
          <w:szCs w:val="26"/>
        </w:rPr>
      </w:pPr>
      <w:r>
        <w:rPr>
          <w:sz w:val="26"/>
          <w:szCs w:val="26"/>
        </w:rPr>
        <w:t>A large part of s</w:t>
      </w:r>
      <w:r w:rsidRPr="00AE4692" w:rsidR="00EB0D4D">
        <w:rPr>
          <w:sz w:val="26"/>
          <w:szCs w:val="26"/>
        </w:rPr>
        <w:t xml:space="preserve">tudying A-Level Mathematics is about learning how to solve problems, and “getting stuck” is part of the learning process.  </w:t>
      </w:r>
      <w:r w:rsidRPr="00AE4692" w:rsidR="00EB0D4D">
        <w:rPr>
          <w:b/>
          <w:bCs/>
          <w:sz w:val="26"/>
          <w:szCs w:val="26"/>
        </w:rPr>
        <w:t>You should expect to get stuck while working on the pre-course work, and then continue getting stuck throughout the course!</w:t>
      </w:r>
      <w:r w:rsidRPr="00AE4692" w:rsidR="00EB0D4D">
        <w:rPr>
          <w:sz w:val="26"/>
          <w:szCs w:val="26"/>
        </w:rPr>
        <w:t xml:space="preserve">  The important thing is what you do when you do get stuck.  Most of the course content is new, so you will be expected to do your own research and consolidation when required.  We recommend the following sites:</w:t>
      </w:r>
    </w:p>
    <w:p w:rsidRPr="00906D9C" w:rsidR="00AE4692" w:rsidP="00EB0D4D" w:rsidRDefault="00AE4692" w14:paraId="73ACEC0A" w14:textId="77777777">
      <w:pPr>
        <w:pStyle w:val="NoSpacing"/>
        <w:jc w:val="center"/>
        <w:rPr>
          <w:sz w:val="26"/>
          <w:szCs w:val="26"/>
        </w:rPr>
      </w:pPr>
    </w:p>
    <w:p w:rsidRPr="00906D9C" w:rsidR="00EB0D4D" w:rsidP="00EB0D4D" w:rsidRDefault="00EB0D4D" w14:paraId="4BE820C9" w14:textId="77777777">
      <w:pPr>
        <w:pStyle w:val="NoSpacing"/>
      </w:pPr>
    </w:p>
    <w:p w:rsidR="00D23EF2" w:rsidP="00774715" w:rsidRDefault="001140C7" w14:paraId="6B6C3B6A" w14:textId="178CC018">
      <w:pPr>
        <w:spacing w:after="0" w:line="240" w:lineRule="auto"/>
        <w:ind w:left="720"/>
      </w:pPr>
      <w:hyperlink w:history="1" r:id="rId12">
        <w:r w:rsidRPr="002F7D84" w:rsidR="00D23EF2">
          <w:rPr>
            <w:rStyle w:val="Hyperlink"/>
          </w:rPr>
          <w:t>https://www.mathsgenie.co.uk/gcse.html</w:t>
        </w:r>
      </w:hyperlink>
    </w:p>
    <w:p w:rsidRPr="00E5078C" w:rsidR="00774715" w:rsidP="00774715" w:rsidRDefault="001140C7" w14:paraId="233EA141" w14:textId="781C2960">
      <w:pPr>
        <w:spacing w:after="0" w:line="240" w:lineRule="auto"/>
        <w:ind w:left="720"/>
        <w:rPr>
          <w:rFonts w:ascii="Calibri" w:hAnsi="Calibri" w:cs="Calibri"/>
        </w:rPr>
      </w:pPr>
      <w:hyperlink w:history="1" r:id="rId13">
        <w:r w:rsidRPr="00E5078C" w:rsidR="00774715">
          <w:rPr>
            <w:rFonts w:ascii="Calibri" w:hAnsi="Calibri" w:cs="Calibri"/>
            <w:color w:val="0000FF"/>
            <w:u w:val="single"/>
          </w:rPr>
          <w:t>https://alevelmathsrevision.com/</w:t>
        </w:r>
      </w:hyperlink>
    </w:p>
    <w:p w:rsidRPr="00E5078C" w:rsidR="00774715" w:rsidP="00774715" w:rsidRDefault="001140C7" w14:paraId="34BCF31C" w14:textId="77777777">
      <w:pPr>
        <w:spacing w:after="0" w:line="240" w:lineRule="auto"/>
        <w:ind w:left="720"/>
        <w:rPr>
          <w:rFonts w:ascii="Calibri" w:hAnsi="Calibri" w:cs="Calibri"/>
        </w:rPr>
      </w:pPr>
      <w:hyperlink w:history="1" r:id="rId14">
        <w:r w:rsidRPr="00E5078C" w:rsidR="00774715">
          <w:rPr>
            <w:rFonts w:ascii="Calibri" w:hAnsi="Calibri" w:cs="Calibri"/>
            <w:color w:val="0563C1"/>
            <w:u w:val="single"/>
          </w:rPr>
          <w:t>https://drfrostmaths.com</w:t>
        </w:r>
      </w:hyperlink>
    </w:p>
    <w:p w:rsidRPr="00E5078C" w:rsidR="00774715" w:rsidP="00774715" w:rsidRDefault="001140C7" w14:paraId="4FC7515D" w14:textId="77777777">
      <w:pPr>
        <w:spacing w:after="0" w:line="240" w:lineRule="auto"/>
        <w:ind w:left="720"/>
        <w:rPr>
          <w:rFonts w:ascii="Calibri" w:hAnsi="Calibri" w:cs="Calibri"/>
        </w:rPr>
      </w:pPr>
      <w:hyperlink w:history="1" r:id="rId15">
        <w:r w:rsidRPr="00E5078C" w:rsidR="00774715">
          <w:rPr>
            <w:rFonts w:ascii="Calibri" w:hAnsi="Calibri" w:cs="Calibri"/>
            <w:color w:val="0563C1"/>
            <w:u w:val="single"/>
          </w:rPr>
          <w:t>http://www.examsolutions.net</w:t>
        </w:r>
      </w:hyperlink>
    </w:p>
    <w:p w:rsidR="00774715" w:rsidP="00774715" w:rsidRDefault="001140C7" w14:paraId="2C892E9C" w14:textId="7E41C7FF">
      <w:pPr>
        <w:spacing w:after="0" w:line="240" w:lineRule="auto"/>
        <w:ind w:left="720"/>
        <w:rPr>
          <w:rFonts w:ascii="Calibri" w:hAnsi="Calibri" w:cs="Calibri"/>
          <w:color w:val="0563C1"/>
          <w:u w:val="single"/>
        </w:rPr>
      </w:pPr>
      <w:hyperlink w:history="1" r:id="rId16">
        <w:r w:rsidRPr="00E5078C" w:rsidR="00774715">
          <w:rPr>
            <w:rFonts w:ascii="Calibri" w:hAnsi="Calibri" w:cs="Calibri"/>
            <w:color w:val="0563C1"/>
            <w:u w:val="single"/>
          </w:rPr>
          <w:t>http://www.physicsandmathstutor.com</w:t>
        </w:r>
      </w:hyperlink>
    </w:p>
    <w:p w:rsidR="00502492" w:rsidP="00502492" w:rsidRDefault="00502492" w14:paraId="299F81A6" w14:textId="49BC758D">
      <w:pPr>
        <w:spacing w:after="0" w:line="240" w:lineRule="auto"/>
        <w:rPr>
          <w:rFonts w:ascii="Calibri" w:hAnsi="Calibri" w:cs="Calibri"/>
          <w:color w:val="0563C1"/>
          <w:u w:val="single"/>
        </w:rPr>
      </w:pPr>
    </w:p>
    <w:p w:rsidRPr="00906D9C" w:rsidR="00EB0D4D" w:rsidP="00EB0D4D" w:rsidRDefault="00EB0D4D" w14:paraId="64D64E32" w14:textId="77777777">
      <w:pPr>
        <w:pStyle w:val="NoSpacing"/>
        <w:jc w:val="center"/>
        <w:rPr>
          <w:sz w:val="24"/>
          <w:szCs w:val="24"/>
        </w:rPr>
      </w:pPr>
    </w:p>
    <w:p w:rsidRPr="00906D9C" w:rsidR="00EB0D4D" w:rsidP="00EB0D4D" w:rsidRDefault="00EB0D4D" w14:paraId="0C82C708" w14:textId="77777777">
      <w:pPr>
        <w:pStyle w:val="NoSpacing"/>
        <w:jc w:val="center"/>
        <w:rPr>
          <w:sz w:val="26"/>
          <w:szCs w:val="26"/>
        </w:rPr>
      </w:pPr>
      <w:r w:rsidRPr="00906D9C">
        <w:rPr>
          <w:sz w:val="26"/>
          <w:szCs w:val="26"/>
        </w:rPr>
        <w:t>Once you have started the course you will also be able to seek help in the following ways:</w:t>
      </w:r>
    </w:p>
    <w:p w:rsidRPr="00906D9C" w:rsidR="00EB0D4D" w:rsidP="00EB0D4D" w:rsidRDefault="00EB0D4D" w14:paraId="101A42D8" w14:textId="77777777">
      <w:pPr>
        <w:pStyle w:val="NoSpacing"/>
      </w:pPr>
    </w:p>
    <w:p w:rsidR="00EB0D4D" w:rsidP="001140C7" w:rsidRDefault="00EB0D4D" w14:paraId="5A831024" w14:textId="2F1D6F94">
      <w:pPr>
        <w:pStyle w:val="NoSpacing"/>
        <w:numPr>
          <w:ilvl w:val="0"/>
          <w:numId w:val="1"/>
        </w:numPr>
      </w:pPr>
      <w:r w:rsidRPr="00906D9C">
        <w:rPr>
          <w:b/>
          <w:bCs/>
        </w:rPr>
        <w:t xml:space="preserve">Lunchtime </w:t>
      </w:r>
      <w:r w:rsidR="00D23EF2">
        <w:rPr>
          <w:b/>
          <w:bCs/>
        </w:rPr>
        <w:t>s</w:t>
      </w:r>
      <w:r w:rsidRPr="00906D9C">
        <w:rPr>
          <w:b/>
          <w:bCs/>
        </w:rPr>
        <w:t>upport,</w:t>
      </w:r>
      <w:r w:rsidRPr="00906D9C">
        <w:t xml:space="preserve"> with three A Level teachers available </w:t>
      </w:r>
      <w:r w:rsidR="00D23EF2">
        <w:t>two times a week</w:t>
      </w:r>
    </w:p>
    <w:p w:rsidRPr="00906D9C" w:rsidR="00D23EF2" w:rsidP="001140C7" w:rsidRDefault="00D23EF2" w14:paraId="1828A8FC" w14:textId="052831E8">
      <w:pPr>
        <w:pStyle w:val="NoSpacing"/>
        <w:numPr>
          <w:ilvl w:val="0"/>
          <w:numId w:val="1"/>
        </w:numPr>
      </w:pPr>
      <w:r>
        <w:rPr>
          <w:b/>
          <w:bCs/>
        </w:rPr>
        <w:t xml:space="preserve">After school support, </w:t>
      </w:r>
      <w:r>
        <w:t>with an A Level teacher available once a week</w:t>
      </w:r>
    </w:p>
    <w:p w:rsidRPr="00906D9C" w:rsidR="00EB0D4D" w:rsidP="001140C7" w:rsidRDefault="00EB0D4D" w14:paraId="710F0D57" w14:textId="77777777">
      <w:pPr>
        <w:pStyle w:val="NoSpacing"/>
        <w:numPr>
          <w:ilvl w:val="0"/>
          <w:numId w:val="1"/>
        </w:numPr>
      </w:pPr>
      <w:r w:rsidRPr="00906D9C">
        <w:rPr>
          <w:b/>
          <w:bCs/>
        </w:rPr>
        <w:t>Extra Year 12 lessons</w:t>
      </w:r>
      <w:r w:rsidRPr="00906D9C">
        <w:t xml:space="preserve"> once a week which consist of review work and a chance to work on home study/consolidation with peers and an A Level teacher to support you</w:t>
      </w:r>
    </w:p>
    <w:p w:rsidRPr="00906D9C" w:rsidR="00EB0D4D" w:rsidP="001140C7" w:rsidRDefault="00EB0D4D" w14:paraId="697FC1C2" w14:textId="77777777">
      <w:pPr>
        <w:pStyle w:val="NoSpacing"/>
        <w:numPr>
          <w:ilvl w:val="0"/>
          <w:numId w:val="1"/>
        </w:numPr>
      </w:pPr>
      <w:r w:rsidRPr="00906D9C">
        <w:t xml:space="preserve">The </w:t>
      </w:r>
      <w:r w:rsidRPr="00906D9C">
        <w:rPr>
          <w:b/>
          <w:bCs/>
        </w:rPr>
        <w:t>online class textbook</w:t>
      </w:r>
    </w:p>
    <w:p w:rsidRPr="00906D9C" w:rsidR="00EB0D4D" w:rsidP="001140C7" w:rsidRDefault="00EB0D4D" w14:paraId="653912C1" w14:textId="77777777">
      <w:pPr>
        <w:pStyle w:val="NoSpacing"/>
        <w:numPr>
          <w:ilvl w:val="0"/>
          <w:numId w:val="1"/>
        </w:numPr>
      </w:pPr>
      <w:r w:rsidRPr="00906D9C">
        <w:t xml:space="preserve">Your </w:t>
      </w:r>
      <w:r w:rsidRPr="00906D9C">
        <w:rPr>
          <w:b/>
          <w:bCs/>
        </w:rPr>
        <w:t>class teacher</w:t>
      </w:r>
      <w:r w:rsidRPr="00454EC8">
        <w:t xml:space="preserve">, who will be pleased to help you </w:t>
      </w:r>
      <w:r w:rsidRPr="00454EC8" w:rsidR="00454EC8">
        <w:rPr>
          <w:b/>
          <w:bCs/>
        </w:rPr>
        <w:t>if you ask</w:t>
      </w:r>
    </w:p>
    <w:p w:rsidRPr="00906D9C" w:rsidR="00EB0D4D" w:rsidP="00EB0D4D" w:rsidRDefault="00EB0D4D" w14:paraId="599169CD" w14:textId="77777777">
      <w:pPr>
        <w:pStyle w:val="NoSpacing"/>
      </w:pPr>
    </w:p>
    <w:p w:rsidR="00AE4692" w:rsidP="001E7B3C" w:rsidRDefault="00AE4692" w14:paraId="3A94C8B2" w14:textId="77777777">
      <w:pPr>
        <w:pStyle w:val="NoSpacing"/>
        <w:jc w:val="center"/>
        <w:rPr>
          <w:sz w:val="26"/>
          <w:szCs w:val="26"/>
        </w:rPr>
      </w:pPr>
    </w:p>
    <w:p w:rsidRPr="00AE4692" w:rsidR="00EB0D4D" w:rsidP="001E7B3C" w:rsidRDefault="00EB0D4D" w14:paraId="78E42BBA" w14:textId="77777777">
      <w:pPr>
        <w:pStyle w:val="NoSpacing"/>
        <w:jc w:val="center"/>
        <w:rPr>
          <w:sz w:val="26"/>
          <w:szCs w:val="26"/>
        </w:rPr>
      </w:pPr>
      <w:r w:rsidRPr="00AE4692">
        <w:rPr>
          <w:sz w:val="26"/>
          <w:szCs w:val="26"/>
        </w:rPr>
        <w:t>Integrated into the course are revision, consolidation, extension and regular testing lessons. Problem solving, modelling and exam-style questions are embedded into the course from the start.</w:t>
      </w:r>
    </w:p>
    <w:p w:rsidR="00EB0D4D" w:rsidP="00C84CF7" w:rsidRDefault="00EB0D4D" w14:paraId="646E8151" w14:textId="77777777">
      <w:pPr>
        <w:autoSpaceDE w:val="0"/>
        <w:autoSpaceDN w:val="0"/>
      </w:pPr>
    </w:p>
    <w:p w:rsidRPr="00DB45FC" w:rsidR="009D2D59" w:rsidP="00C84CF7" w:rsidRDefault="0035458A" w14:paraId="0EAB66AD" w14:textId="64A9731C">
      <w:pPr>
        <w:autoSpaceDE w:val="0"/>
        <w:autoSpaceDN w:val="0"/>
        <w:rPr>
          <w:b/>
          <w:sz w:val="24"/>
          <w:szCs w:val="24"/>
        </w:rPr>
      </w:pPr>
      <w:r w:rsidRPr="00DB45FC">
        <w:rPr>
          <w:b/>
          <w:sz w:val="24"/>
          <w:szCs w:val="24"/>
        </w:rPr>
        <w:lastRenderedPageBreak/>
        <w:t>Course structure</w:t>
      </w:r>
    </w:p>
    <w:p w:rsidRPr="00906D9C" w:rsidR="00C84CF7" w:rsidP="00C84CF7" w:rsidRDefault="00C84CF7" w14:paraId="5D45347D" w14:textId="32089791">
      <w:pPr>
        <w:autoSpaceDE w:val="0"/>
        <w:autoSpaceDN w:val="0"/>
      </w:pPr>
      <w:r w:rsidRPr="00906D9C">
        <w:t xml:space="preserve">The </w:t>
      </w:r>
      <w:r w:rsidRPr="00906D9C" w:rsidR="00B323AA">
        <w:t xml:space="preserve">(Edexcel) </w:t>
      </w:r>
      <w:r w:rsidRPr="00906D9C">
        <w:t>specification can be accessed here:</w:t>
      </w:r>
    </w:p>
    <w:p w:rsidRPr="00906D9C" w:rsidR="00272409" w:rsidP="00C84CF7" w:rsidRDefault="001140C7" w14:paraId="42FB7641" w14:textId="77777777">
      <w:pPr>
        <w:autoSpaceDE w:val="0"/>
        <w:autoSpaceDN w:val="0"/>
      </w:pPr>
      <w:hyperlink w:history="1" r:id="rId17">
        <w:r w:rsidRPr="00906D9C" w:rsidR="00272409">
          <w:rPr>
            <w:rStyle w:val="Hyperlink"/>
          </w:rPr>
          <w:t>https://qualifications.pearson.com/content/dam/pdf/A%20Level/Mathematics/2017/specification-and-sample-assesment/a-level-l3-mathematics-specification.pdf</w:t>
        </w:r>
      </w:hyperlink>
    </w:p>
    <w:p w:rsidR="007B3B8F" w:rsidP="002A0E1B" w:rsidRDefault="002A0E1B" w14:paraId="118A7480" w14:textId="77777777">
      <w:pPr>
        <w:autoSpaceDE w:val="0"/>
        <w:autoSpaceDN w:val="0"/>
      </w:pPr>
      <w:r w:rsidRPr="00906D9C">
        <w:t>The course is split in to three distinct areas, Pure, Statistics and Mechanics.  Two teachers will deliver the course.</w:t>
      </w:r>
    </w:p>
    <w:tbl>
      <w:tblPr>
        <w:tblStyle w:val="TableGrid"/>
        <w:tblW w:w="0" w:type="auto"/>
        <w:tblLook w:val="04A0" w:firstRow="1" w:lastRow="0" w:firstColumn="1" w:lastColumn="0" w:noHBand="0" w:noVBand="1"/>
      </w:tblPr>
      <w:tblGrid>
        <w:gridCol w:w="2122"/>
        <w:gridCol w:w="3827"/>
        <w:gridCol w:w="1559"/>
        <w:gridCol w:w="1508"/>
      </w:tblGrid>
      <w:tr w:rsidRPr="00906D9C" w:rsidR="00375783" w:rsidTr="00741431" w14:paraId="4BE7D951" w14:textId="77777777">
        <w:tc>
          <w:tcPr>
            <w:tcW w:w="2122" w:type="dxa"/>
          </w:tcPr>
          <w:p w:rsidRPr="00906D9C" w:rsidR="00375783" w:rsidP="004D7BDC" w:rsidRDefault="00375783" w14:paraId="07A411BE" w14:textId="77777777">
            <w:pPr>
              <w:autoSpaceDE w:val="0"/>
              <w:autoSpaceDN w:val="0"/>
            </w:pPr>
          </w:p>
        </w:tc>
        <w:tc>
          <w:tcPr>
            <w:tcW w:w="3827" w:type="dxa"/>
          </w:tcPr>
          <w:p w:rsidRPr="00906D9C" w:rsidR="00375783" w:rsidP="004D7BDC" w:rsidRDefault="00375783" w14:paraId="3C496530" w14:textId="77777777">
            <w:pPr>
              <w:autoSpaceDE w:val="0"/>
              <w:autoSpaceDN w:val="0"/>
            </w:pPr>
            <w:r w:rsidRPr="00906D9C">
              <w:t>Content Overview</w:t>
            </w:r>
          </w:p>
        </w:tc>
        <w:tc>
          <w:tcPr>
            <w:tcW w:w="3067" w:type="dxa"/>
            <w:gridSpan w:val="2"/>
          </w:tcPr>
          <w:p w:rsidRPr="00906D9C" w:rsidR="00375783" w:rsidP="004D7BDC" w:rsidRDefault="00375783" w14:paraId="66BBC0FF" w14:textId="77777777">
            <w:pPr>
              <w:autoSpaceDE w:val="0"/>
              <w:autoSpaceDN w:val="0"/>
            </w:pPr>
            <w:r w:rsidRPr="00906D9C">
              <w:t>Assessment Overview</w:t>
            </w:r>
          </w:p>
        </w:tc>
      </w:tr>
      <w:tr w:rsidRPr="00906D9C" w:rsidR="00375783" w:rsidTr="00741431" w14:paraId="6222A43F" w14:textId="77777777">
        <w:tc>
          <w:tcPr>
            <w:tcW w:w="2122" w:type="dxa"/>
          </w:tcPr>
          <w:p w:rsidRPr="00906D9C" w:rsidR="00375783" w:rsidP="004D7BDC" w:rsidRDefault="00375783" w14:paraId="1888DABC" w14:textId="77777777">
            <w:pPr>
              <w:autoSpaceDE w:val="0"/>
              <w:autoSpaceDN w:val="0"/>
            </w:pPr>
            <w:r w:rsidRPr="00906D9C">
              <w:t>Pure</w:t>
            </w:r>
          </w:p>
        </w:tc>
        <w:tc>
          <w:tcPr>
            <w:tcW w:w="3827" w:type="dxa"/>
          </w:tcPr>
          <w:p w:rsidRPr="00906D9C" w:rsidR="00375783" w:rsidP="001140C7" w:rsidRDefault="00375783" w14:paraId="553C1DC3" w14:textId="77777777">
            <w:pPr>
              <w:pStyle w:val="ListParagraph"/>
              <w:numPr>
                <w:ilvl w:val="0"/>
                <w:numId w:val="2"/>
              </w:numPr>
              <w:autoSpaceDE w:val="0"/>
              <w:autoSpaceDN w:val="0"/>
            </w:pPr>
            <w:r w:rsidRPr="00906D9C">
              <w:t>Algebra and Functions</w:t>
            </w:r>
          </w:p>
          <w:p w:rsidRPr="00906D9C" w:rsidR="00375783" w:rsidP="001140C7" w:rsidRDefault="00375783" w14:paraId="7E4E95E8" w14:textId="77777777">
            <w:pPr>
              <w:pStyle w:val="ListParagraph"/>
              <w:numPr>
                <w:ilvl w:val="0"/>
                <w:numId w:val="2"/>
              </w:numPr>
              <w:autoSpaceDE w:val="0"/>
              <w:autoSpaceDN w:val="0"/>
            </w:pPr>
            <w:r w:rsidRPr="00906D9C">
              <w:t>Geometry</w:t>
            </w:r>
          </w:p>
          <w:p w:rsidRPr="00906D9C" w:rsidR="00375783" w:rsidP="001140C7" w:rsidRDefault="00375783" w14:paraId="27D9DDD8" w14:textId="77777777">
            <w:pPr>
              <w:pStyle w:val="ListParagraph"/>
              <w:numPr>
                <w:ilvl w:val="0"/>
                <w:numId w:val="2"/>
              </w:numPr>
              <w:autoSpaceDE w:val="0"/>
              <w:autoSpaceDN w:val="0"/>
            </w:pPr>
            <w:r w:rsidRPr="00906D9C">
              <w:t>Trigonometry</w:t>
            </w:r>
          </w:p>
          <w:p w:rsidRPr="00906D9C" w:rsidR="00375783" w:rsidP="001140C7" w:rsidRDefault="00375783" w14:paraId="6C2064FC" w14:textId="77777777">
            <w:pPr>
              <w:pStyle w:val="ListParagraph"/>
              <w:numPr>
                <w:ilvl w:val="0"/>
                <w:numId w:val="2"/>
              </w:numPr>
              <w:autoSpaceDE w:val="0"/>
              <w:autoSpaceDN w:val="0"/>
            </w:pPr>
            <w:r w:rsidRPr="00906D9C">
              <w:t>Calculus</w:t>
            </w:r>
          </w:p>
          <w:p w:rsidRPr="00906D9C" w:rsidR="00375783" w:rsidP="001140C7" w:rsidRDefault="00375783" w14:paraId="31CEF642" w14:textId="77777777">
            <w:pPr>
              <w:pStyle w:val="ListParagraph"/>
              <w:numPr>
                <w:ilvl w:val="0"/>
                <w:numId w:val="2"/>
              </w:numPr>
              <w:autoSpaceDE w:val="0"/>
              <w:autoSpaceDN w:val="0"/>
            </w:pPr>
            <w:r w:rsidRPr="00906D9C">
              <w:t>Logarithms</w:t>
            </w:r>
          </w:p>
          <w:p w:rsidRPr="00906D9C" w:rsidR="00375783" w:rsidP="001140C7" w:rsidRDefault="00375783" w14:paraId="6BCA0C3A" w14:textId="77777777">
            <w:pPr>
              <w:pStyle w:val="ListParagraph"/>
              <w:numPr>
                <w:ilvl w:val="0"/>
                <w:numId w:val="2"/>
              </w:numPr>
              <w:autoSpaceDE w:val="0"/>
              <w:autoSpaceDN w:val="0"/>
            </w:pPr>
            <w:r w:rsidRPr="00906D9C">
              <w:t>Vectors</w:t>
            </w:r>
          </w:p>
        </w:tc>
        <w:tc>
          <w:tcPr>
            <w:tcW w:w="1559" w:type="dxa"/>
            <w:tcBorders>
              <w:bottom w:val="single" w:color="auto" w:sz="4" w:space="0"/>
            </w:tcBorders>
          </w:tcPr>
          <w:p w:rsidRPr="00906D9C" w:rsidR="00375783" w:rsidP="004D7BDC" w:rsidRDefault="00375783" w14:paraId="41440D7F" w14:textId="77777777">
            <w:pPr>
              <w:autoSpaceDE w:val="0"/>
              <w:autoSpaceDN w:val="0"/>
              <w:jc w:val="center"/>
            </w:pPr>
            <w:r w:rsidRPr="00906D9C">
              <w:t xml:space="preserve">2 </w:t>
            </w:r>
            <w:r w:rsidRPr="00906D9C">
              <w:rPr>
                <w:rFonts w:cstheme="minorHAnsi"/>
              </w:rPr>
              <w:t>×</w:t>
            </w:r>
            <w:r w:rsidRPr="00906D9C">
              <w:t xml:space="preserve"> 2 hour examinations</w:t>
            </w:r>
          </w:p>
        </w:tc>
        <w:tc>
          <w:tcPr>
            <w:tcW w:w="1508" w:type="dxa"/>
          </w:tcPr>
          <w:p w:rsidRPr="00906D9C" w:rsidR="00375783" w:rsidP="004D7BDC" w:rsidRDefault="00375783" w14:paraId="6AC6A7DC" w14:textId="77777777">
            <w:pPr>
              <w:autoSpaceDE w:val="0"/>
              <w:autoSpaceDN w:val="0"/>
              <w:jc w:val="center"/>
            </w:pPr>
            <m:oMath>
              <m:r>
                <w:rPr>
                  <w:rFonts w:ascii="Cambria Math" w:hAnsi="Cambria Math"/>
                </w:rPr>
                <m:t>66</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sidRPr="00906D9C">
              <w:rPr>
                <w:rFonts w:eastAsiaTheme="minorEastAsia"/>
              </w:rPr>
              <w:t xml:space="preserve"> of total A Level</w:t>
            </w:r>
          </w:p>
        </w:tc>
      </w:tr>
      <w:tr w:rsidRPr="00906D9C" w:rsidR="00375783" w:rsidTr="00741431" w14:paraId="792CEC2D" w14:textId="77777777">
        <w:tc>
          <w:tcPr>
            <w:tcW w:w="2122" w:type="dxa"/>
          </w:tcPr>
          <w:p w:rsidRPr="00906D9C" w:rsidR="00375783" w:rsidP="004D7BDC" w:rsidRDefault="00375783" w14:paraId="6603F281" w14:textId="77777777">
            <w:pPr>
              <w:autoSpaceDE w:val="0"/>
              <w:autoSpaceDN w:val="0"/>
            </w:pPr>
            <w:r w:rsidRPr="00906D9C">
              <w:t>Statistics</w:t>
            </w:r>
          </w:p>
        </w:tc>
        <w:tc>
          <w:tcPr>
            <w:tcW w:w="3827" w:type="dxa"/>
            <w:tcBorders>
              <w:right w:val="single" w:color="auto" w:sz="4" w:space="0"/>
            </w:tcBorders>
          </w:tcPr>
          <w:p w:rsidRPr="00906D9C" w:rsidR="00375783" w:rsidP="001140C7" w:rsidRDefault="00375783" w14:paraId="407B351A" w14:textId="77777777">
            <w:pPr>
              <w:pStyle w:val="ListParagraph"/>
              <w:numPr>
                <w:ilvl w:val="0"/>
                <w:numId w:val="3"/>
              </w:numPr>
              <w:autoSpaceDE w:val="0"/>
              <w:autoSpaceDN w:val="0"/>
            </w:pPr>
            <w:r w:rsidRPr="00906D9C">
              <w:t>Data Presentation and Interpretation</w:t>
            </w:r>
          </w:p>
          <w:p w:rsidRPr="00906D9C" w:rsidR="00375783" w:rsidP="001140C7" w:rsidRDefault="00375783" w14:paraId="51B0F20C" w14:textId="77777777">
            <w:pPr>
              <w:pStyle w:val="ListParagraph"/>
              <w:numPr>
                <w:ilvl w:val="0"/>
                <w:numId w:val="3"/>
              </w:numPr>
              <w:autoSpaceDE w:val="0"/>
              <w:autoSpaceDN w:val="0"/>
            </w:pPr>
            <w:r w:rsidRPr="00906D9C">
              <w:t>Hypothesis Testing</w:t>
            </w:r>
          </w:p>
          <w:p w:rsidRPr="00906D9C" w:rsidR="00375783" w:rsidP="001140C7" w:rsidRDefault="00375783" w14:paraId="0C429AC4" w14:textId="77777777">
            <w:pPr>
              <w:pStyle w:val="ListParagraph"/>
              <w:numPr>
                <w:ilvl w:val="0"/>
                <w:numId w:val="3"/>
              </w:numPr>
              <w:autoSpaceDE w:val="0"/>
              <w:autoSpaceDN w:val="0"/>
            </w:pPr>
            <w:r w:rsidRPr="00906D9C">
              <w:t>Probability</w:t>
            </w:r>
          </w:p>
          <w:p w:rsidRPr="00906D9C" w:rsidR="00375783" w:rsidP="001140C7" w:rsidRDefault="00375783" w14:paraId="723813F6" w14:textId="77777777">
            <w:pPr>
              <w:pStyle w:val="ListParagraph"/>
              <w:numPr>
                <w:ilvl w:val="0"/>
                <w:numId w:val="3"/>
              </w:numPr>
              <w:autoSpaceDE w:val="0"/>
              <w:autoSpaceDN w:val="0"/>
            </w:pPr>
            <w:r w:rsidRPr="00906D9C">
              <w:t>The Normal Distribution</w:t>
            </w:r>
          </w:p>
        </w:tc>
        <w:tc>
          <w:tcPr>
            <w:tcW w:w="1559" w:type="dxa"/>
            <w:vMerge w:val="restart"/>
            <w:tcBorders>
              <w:top w:val="single" w:color="auto" w:sz="4" w:space="0"/>
              <w:left w:val="single" w:color="auto" w:sz="4" w:space="0"/>
              <w:bottom w:val="single" w:color="auto" w:sz="4" w:space="0"/>
              <w:right w:val="single" w:color="auto" w:sz="4" w:space="0"/>
            </w:tcBorders>
          </w:tcPr>
          <w:p w:rsidRPr="00906D9C" w:rsidR="00375783" w:rsidP="004D7BDC" w:rsidRDefault="00375783" w14:paraId="6C62BE7F" w14:textId="77777777">
            <w:pPr>
              <w:autoSpaceDE w:val="0"/>
              <w:autoSpaceDN w:val="0"/>
              <w:jc w:val="center"/>
            </w:pPr>
            <w:r w:rsidRPr="00906D9C">
              <w:t>1 x 2 hour examination</w:t>
            </w:r>
          </w:p>
        </w:tc>
        <w:tc>
          <w:tcPr>
            <w:tcW w:w="1508" w:type="dxa"/>
            <w:tcBorders>
              <w:left w:val="single" w:color="auto" w:sz="4" w:space="0"/>
            </w:tcBorders>
          </w:tcPr>
          <w:p w:rsidRPr="00906D9C" w:rsidR="00375783" w:rsidP="004D7BDC" w:rsidRDefault="00375783" w14:paraId="23331157" w14:textId="77777777">
            <w:pPr>
              <w:autoSpaceDE w:val="0"/>
              <w:autoSpaceDN w:val="0"/>
              <w:jc w:val="center"/>
            </w:pPr>
            <m:oMath>
              <m:r>
                <w:rPr>
                  <w:rFonts w:ascii="Cambria Math" w:hAnsi="Cambria Math"/>
                </w:rPr>
                <m:t>16</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sidRPr="00906D9C">
              <w:rPr>
                <w:rFonts w:eastAsiaTheme="minorEastAsia"/>
              </w:rPr>
              <w:t xml:space="preserve"> of total A Level</w:t>
            </w:r>
          </w:p>
        </w:tc>
      </w:tr>
      <w:tr w:rsidRPr="00906D9C" w:rsidR="00375783" w:rsidTr="00741431" w14:paraId="54DF4BCA" w14:textId="77777777">
        <w:tc>
          <w:tcPr>
            <w:tcW w:w="2122" w:type="dxa"/>
          </w:tcPr>
          <w:p w:rsidRPr="00906D9C" w:rsidR="00375783" w:rsidP="004D7BDC" w:rsidRDefault="00375783" w14:paraId="4B6D75AE" w14:textId="77777777">
            <w:pPr>
              <w:autoSpaceDE w:val="0"/>
              <w:autoSpaceDN w:val="0"/>
            </w:pPr>
            <w:r w:rsidRPr="00906D9C">
              <w:t>Mechanics</w:t>
            </w:r>
          </w:p>
        </w:tc>
        <w:tc>
          <w:tcPr>
            <w:tcW w:w="3827" w:type="dxa"/>
            <w:tcBorders>
              <w:right w:val="single" w:color="auto" w:sz="4" w:space="0"/>
            </w:tcBorders>
          </w:tcPr>
          <w:p w:rsidRPr="00906D9C" w:rsidR="00375783" w:rsidP="001140C7" w:rsidRDefault="00375783" w14:paraId="41486D73" w14:textId="77777777">
            <w:pPr>
              <w:pStyle w:val="ListParagraph"/>
              <w:numPr>
                <w:ilvl w:val="0"/>
                <w:numId w:val="4"/>
              </w:numPr>
              <w:autoSpaceDE w:val="0"/>
              <w:autoSpaceDN w:val="0"/>
            </w:pPr>
            <w:r w:rsidRPr="00906D9C">
              <w:t>Forces and Newtons Lams</w:t>
            </w:r>
          </w:p>
          <w:p w:rsidRPr="00906D9C" w:rsidR="00375783" w:rsidP="001140C7" w:rsidRDefault="00375783" w14:paraId="129BBB6F" w14:textId="77777777">
            <w:pPr>
              <w:pStyle w:val="ListParagraph"/>
              <w:numPr>
                <w:ilvl w:val="0"/>
                <w:numId w:val="4"/>
              </w:numPr>
              <w:autoSpaceDE w:val="0"/>
              <w:autoSpaceDN w:val="0"/>
            </w:pPr>
            <w:r w:rsidRPr="00906D9C">
              <w:t>Kinematics</w:t>
            </w:r>
          </w:p>
          <w:p w:rsidRPr="00906D9C" w:rsidR="00375783" w:rsidP="001140C7" w:rsidRDefault="00375783" w14:paraId="7B723EF4" w14:textId="77777777">
            <w:pPr>
              <w:pStyle w:val="ListParagraph"/>
              <w:numPr>
                <w:ilvl w:val="0"/>
                <w:numId w:val="4"/>
              </w:numPr>
              <w:autoSpaceDE w:val="0"/>
              <w:autoSpaceDN w:val="0"/>
            </w:pPr>
            <w:r w:rsidRPr="00906D9C">
              <w:t>Moments</w:t>
            </w:r>
          </w:p>
        </w:tc>
        <w:tc>
          <w:tcPr>
            <w:tcW w:w="1559" w:type="dxa"/>
            <w:vMerge/>
            <w:tcBorders>
              <w:top w:val="single" w:color="auto" w:sz="4" w:space="0"/>
              <w:left w:val="single" w:color="auto" w:sz="4" w:space="0"/>
              <w:bottom w:val="single" w:color="auto" w:sz="4" w:space="0"/>
              <w:right w:val="single" w:color="auto" w:sz="4" w:space="0"/>
            </w:tcBorders>
          </w:tcPr>
          <w:p w:rsidRPr="00906D9C" w:rsidR="00375783" w:rsidP="004D7BDC" w:rsidRDefault="00375783" w14:paraId="68E6083B" w14:textId="77777777">
            <w:pPr>
              <w:autoSpaceDE w:val="0"/>
              <w:autoSpaceDN w:val="0"/>
              <w:jc w:val="center"/>
            </w:pPr>
          </w:p>
        </w:tc>
        <w:tc>
          <w:tcPr>
            <w:tcW w:w="1508" w:type="dxa"/>
            <w:tcBorders>
              <w:left w:val="single" w:color="auto" w:sz="4" w:space="0"/>
            </w:tcBorders>
          </w:tcPr>
          <w:p w:rsidRPr="00906D9C" w:rsidR="00375783" w:rsidP="004D7BDC" w:rsidRDefault="00375783" w14:paraId="5BD6A75C" w14:textId="77777777">
            <w:pPr>
              <w:autoSpaceDE w:val="0"/>
              <w:autoSpaceDN w:val="0"/>
              <w:jc w:val="center"/>
              <w:rPr>
                <w:rFonts w:eastAsiaTheme="minorEastAsia"/>
              </w:rPr>
            </w:pPr>
            <m:oMath>
              <m:r>
                <w:rPr>
                  <w:rFonts w:ascii="Cambria Math" w:hAnsi="Cambria Math"/>
                </w:rPr>
                <m:t>16</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sidRPr="00906D9C">
              <w:rPr>
                <w:rFonts w:eastAsiaTheme="minorEastAsia"/>
              </w:rPr>
              <w:t xml:space="preserve"> of total A Level</w:t>
            </w:r>
          </w:p>
        </w:tc>
      </w:tr>
    </w:tbl>
    <w:p w:rsidR="00A75698" w:rsidP="002A0E1B" w:rsidRDefault="00A75698" w14:paraId="156B5648" w14:textId="77777777">
      <w:pPr>
        <w:autoSpaceDE w:val="0"/>
        <w:autoSpaceDN w:val="0"/>
      </w:pPr>
    </w:p>
    <w:p w:rsidRPr="00DB45FC" w:rsidR="00245817" w:rsidP="00D81F3E" w:rsidRDefault="00D81F3E" w14:paraId="5492F6AB" w14:textId="77777777">
      <w:pPr>
        <w:pStyle w:val="NoSpacing"/>
        <w:rPr>
          <w:b/>
          <w:sz w:val="24"/>
          <w:szCs w:val="24"/>
        </w:rPr>
      </w:pPr>
      <w:r w:rsidRPr="00DB45FC">
        <w:rPr>
          <w:b/>
          <w:sz w:val="24"/>
          <w:szCs w:val="24"/>
        </w:rPr>
        <w:t>Textbook</w:t>
      </w:r>
      <w:r w:rsidRPr="00DB45FC" w:rsidR="00245817">
        <w:rPr>
          <w:b/>
          <w:sz w:val="24"/>
          <w:szCs w:val="24"/>
        </w:rPr>
        <w:t>s</w:t>
      </w:r>
    </w:p>
    <w:p w:rsidRPr="00906D9C" w:rsidR="00D81F3E" w:rsidP="00D81F3E" w:rsidRDefault="001C01A2" w14:paraId="250DE047" w14:textId="77777777">
      <w:pPr>
        <w:pStyle w:val="NoSpacing"/>
        <w:rPr>
          <w:b/>
        </w:rPr>
      </w:pPr>
      <w:r w:rsidRPr="00906D9C">
        <w:rPr>
          <w:b/>
        </w:rPr>
        <w:t xml:space="preserve"> </w:t>
      </w:r>
    </w:p>
    <w:p w:rsidRPr="00906D9C" w:rsidR="001C01A2" w:rsidP="00D81F3E" w:rsidRDefault="001C01A2" w14:paraId="2061DBB0" w14:textId="398ABFCB">
      <w:pPr>
        <w:pStyle w:val="NoSpacing"/>
        <w:rPr>
          <w:b/>
        </w:rPr>
      </w:pPr>
      <w:r w:rsidRPr="00600CCA">
        <w:rPr>
          <w:bCs/>
        </w:rPr>
        <w:t>Pearson</w:t>
      </w:r>
      <w:r w:rsidR="00600CCA">
        <w:rPr>
          <w:bCs/>
        </w:rPr>
        <w:t xml:space="preserve">: </w:t>
      </w:r>
      <w:r w:rsidRPr="00600CCA">
        <w:rPr>
          <w:bCs/>
        </w:rPr>
        <w:t>Edexcel A Level Mathematics</w:t>
      </w:r>
      <w:r w:rsidRPr="00906D9C">
        <w:rPr>
          <w:b/>
        </w:rPr>
        <w:t xml:space="preserve"> – Pure Mathematics Year 1 </w:t>
      </w:r>
      <w:r w:rsidRPr="00600CCA">
        <w:rPr>
          <w:bCs/>
        </w:rPr>
        <w:t>(</w:t>
      </w:r>
      <w:r w:rsidR="00600CCA">
        <w:rPr>
          <w:bCs/>
        </w:rPr>
        <w:t>+</w:t>
      </w:r>
      <w:r w:rsidRPr="00600CCA">
        <w:rPr>
          <w:bCs/>
        </w:rPr>
        <w:t xml:space="preserve"> Year 2 in Year 2)</w:t>
      </w:r>
    </w:p>
    <w:p w:rsidR="001C01A2" w:rsidP="00D81F3E" w:rsidRDefault="001C01A2" w14:paraId="6535A4E2" w14:textId="00BF3A31">
      <w:pPr>
        <w:pStyle w:val="NoSpacing"/>
        <w:rPr>
          <w:b/>
        </w:rPr>
      </w:pPr>
      <w:r w:rsidRPr="00600CCA">
        <w:rPr>
          <w:bCs/>
        </w:rPr>
        <w:t>Pearson</w:t>
      </w:r>
      <w:r w:rsidR="00600CCA">
        <w:rPr>
          <w:bCs/>
        </w:rPr>
        <w:t xml:space="preserve">: </w:t>
      </w:r>
      <w:r w:rsidRPr="00600CCA">
        <w:rPr>
          <w:bCs/>
        </w:rPr>
        <w:t>Edexcel A Level Mathematics</w:t>
      </w:r>
      <w:r w:rsidRPr="00906D9C">
        <w:rPr>
          <w:b/>
        </w:rPr>
        <w:t xml:space="preserve"> – Statistics and Mechanics Year 1/AS </w:t>
      </w:r>
      <w:r w:rsidRPr="00600CCA">
        <w:rPr>
          <w:bCs/>
        </w:rPr>
        <w:t>(</w:t>
      </w:r>
      <w:r w:rsidR="00600CCA">
        <w:rPr>
          <w:bCs/>
        </w:rPr>
        <w:t>+</w:t>
      </w:r>
      <w:r w:rsidRPr="00600CCA">
        <w:rPr>
          <w:bCs/>
        </w:rPr>
        <w:t xml:space="preserve"> Year 2 in Year 2)</w:t>
      </w:r>
    </w:p>
    <w:p w:rsidRPr="00906D9C" w:rsidR="00245817" w:rsidP="00D81F3E" w:rsidRDefault="00245817" w14:paraId="2272506A" w14:textId="77777777">
      <w:pPr>
        <w:pStyle w:val="NoSpacing"/>
      </w:pPr>
    </w:p>
    <w:p w:rsidR="00D81F3E" w:rsidP="00D81F3E" w:rsidRDefault="002A0E1B" w14:paraId="1683C90E" w14:textId="55F680F1">
      <w:pPr>
        <w:pStyle w:val="NoSpacing"/>
      </w:pPr>
      <w:r w:rsidRPr="00906D9C">
        <w:t>You</w:t>
      </w:r>
      <w:r w:rsidRPr="00906D9C" w:rsidR="00D81F3E">
        <w:t xml:space="preserve"> will have access to the course textbook in class and will have an online account to </w:t>
      </w:r>
      <w:r w:rsidR="00600CCA">
        <w:t>access it in the study centre and</w:t>
      </w:r>
      <w:r w:rsidRPr="00906D9C" w:rsidR="00D81F3E">
        <w:t xml:space="preserve"> at home.  The online version </w:t>
      </w:r>
      <w:r w:rsidRPr="00906D9C" w:rsidR="00245817">
        <w:t>includes</w:t>
      </w:r>
      <w:r w:rsidRPr="00906D9C" w:rsidR="00D81F3E">
        <w:t xml:space="preserve"> links to </w:t>
      </w:r>
      <w:r w:rsidRPr="00906D9C" w:rsidR="00245817">
        <w:t xml:space="preserve">various useful resources, including tutorials on the </w:t>
      </w:r>
      <w:r w:rsidRPr="00906D9C" w:rsidR="00D81F3E">
        <w:t xml:space="preserve">effective use of the graphical calculator.  </w:t>
      </w:r>
      <w:r w:rsidR="00600CCA">
        <w:t xml:space="preserve">We recommend you </w:t>
      </w:r>
      <w:r w:rsidRPr="00906D9C" w:rsidR="001C01A2">
        <w:t xml:space="preserve">purchase </w:t>
      </w:r>
      <w:r w:rsidR="00600CCA">
        <w:t>your</w:t>
      </w:r>
      <w:r w:rsidRPr="00906D9C" w:rsidR="001C01A2">
        <w:t xml:space="preserve"> own </w:t>
      </w:r>
      <w:r w:rsidRPr="00906D9C" w:rsidR="00245817">
        <w:t xml:space="preserve">hard </w:t>
      </w:r>
      <w:r w:rsidRPr="00906D9C" w:rsidR="001C01A2">
        <w:t xml:space="preserve">copy of the </w:t>
      </w:r>
      <w:r w:rsidRPr="00906D9C" w:rsidR="00600CCA">
        <w:t>textbooks</w:t>
      </w:r>
      <w:r w:rsidRPr="00906D9C" w:rsidR="001C01A2">
        <w:t xml:space="preserve"> to use at home or in study periods.</w:t>
      </w:r>
    </w:p>
    <w:p w:rsidR="00305D53" w:rsidP="00117210" w:rsidRDefault="00305D53" w14:paraId="58347544" w14:textId="77777777">
      <w:pPr>
        <w:pStyle w:val="paragraph"/>
        <w:spacing w:before="0" w:beforeAutospacing="0" w:after="0" w:afterAutospacing="0"/>
        <w:textAlignment w:val="baseline"/>
        <w:rPr>
          <w:rStyle w:val="normaltextrun"/>
          <w:rFonts w:ascii="Calibri" w:hAnsi="Calibri" w:cs="Calibri"/>
          <w:sz w:val="22"/>
          <w:szCs w:val="22"/>
        </w:rPr>
      </w:pPr>
    </w:p>
    <w:p w:rsidR="00117210" w:rsidP="00117210" w:rsidRDefault="007A62F0" w14:paraId="3F431ED7" w14:textId="1CE2E41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Helpful v</w:t>
      </w:r>
      <w:r w:rsidR="00117210">
        <w:rPr>
          <w:rStyle w:val="normaltextrun"/>
          <w:rFonts w:ascii="Calibri" w:hAnsi="Calibri" w:cs="Calibri"/>
          <w:sz w:val="22"/>
          <w:szCs w:val="22"/>
        </w:rPr>
        <w:t>ideo’s that link up with the textbook exercises can be found here:</w:t>
      </w:r>
      <w:r w:rsidR="00117210">
        <w:rPr>
          <w:rStyle w:val="eop"/>
          <w:rFonts w:ascii="Calibri" w:hAnsi="Calibri" w:cs="Calibri"/>
          <w:sz w:val="22"/>
          <w:szCs w:val="22"/>
        </w:rPr>
        <w:t> </w:t>
      </w:r>
    </w:p>
    <w:p w:rsidR="00117210" w:rsidP="00117210" w:rsidRDefault="001140C7" w14:paraId="0D02F6C0" w14:textId="77777777">
      <w:pPr>
        <w:pStyle w:val="paragraph"/>
        <w:spacing w:before="0" w:beforeAutospacing="0" w:after="0" w:afterAutospacing="0"/>
        <w:textAlignment w:val="baseline"/>
        <w:rPr>
          <w:rFonts w:ascii="Segoe UI" w:hAnsi="Segoe UI" w:cs="Segoe UI"/>
          <w:sz w:val="18"/>
          <w:szCs w:val="18"/>
        </w:rPr>
      </w:pPr>
      <w:hyperlink w:tgtFrame="_blank" w:history="1" r:id="rId18">
        <w:r w:rsidR="00117210">
          <w:rPr>
            <w:rStyle w:val="normaltextrun"/>
            <w:rFonts w:ascii="Calibri" w:hAnsi="Calibri" w:cs="Calibri"/>
            <w:color w:val="0563C1"/>
            <w:sz w:val="22"/>
            <w:szCs w:val="22"/>
            <w:u w:val="single"/>
          </w:rPr>
          <w:t>Haberdashers' Adams Maths Department - YouTube</w:t>
        </w:r>
      </w:hyperlink>
      <w:r w:rsidR="00117210">
        <w:rPr>
          <w:rStyle w:val="eop"/>
          <w:rFonts w:ascii="Calibri" w:hAnsi="Calibri" w:cs="Calibri"/>
          <w:sz w:val="22"/>
          <w:szCs w:val="22"/>
        </w:rPr>
        <w:t> </w:t>
      </w:r>
    </w:p>
    <w:p w:rsidR="00117210" w:rsidP="00D81F3E" w:rsidRDefault="00117210" w14:paraId="6CBD8FD0" w14:textId="77777777">
      <w:pPr>
        <w:pStyle w:val="NoSpacing"/>
      </w:pPr>
    </w:p>
    <w:p w:rsidR="00600CCA" w:rsidP="00D81F3E" w:rsidRDefault="00600CCA" w14:paraId="12C1F3EA" w14:textId="35B71C1E">
      <w:pPr>
        <w:pStyle w:val="NoSpacing"/>
      </w:pPr>
    </w:p>
    <w:p w:rsidRPr="00DB45FC" w:rsidR="00600CCA" w:rsidP="00600CCA" w:rsidRDefault="00600CCA" w14:paraId="13D0DBB2" w14:textId="1728C692">
      <w:pPr>
        <w:pStyle w:val="NoSpacing"/>
        <w:rPr>
          <w:b/>
          <w:sz w:val="24"/>
          <w:szCs w:val="24"/>
        </w:rPr>
      </w:pPr>
      <w:r w:rsidRPr="00DB45FC">
        <w:rPr>
          <w:b/>
          <w:sz w:val="24"/>
          <w:szCs w:val="24"/>
        </w:rPr>
        <w:t>Graphical Calculators</w:t>
      </w:r>
    </w:p>
    <w:p w:rsidRPr="00906D9C" w:rsidR="00600CCA" w:rsidP="00600CCA" w:rsidRDefault="00600CCA" w14:paraId="12568990" w14:textId="77777777">
      <w:pPr>
        <w:pStyle w:val="NoSpacing"/>
        <w:rPr>
          <w:b/>
        </w:rPr>
      </w:pPr>
    </w:p>
    <w:p w:rsidR="000852ED" w:rsidP="00600CCA" w:rsidRDefault="00600CCA" w14:paraId="23D902BB" w14:textId="02A4CF0C">
      <w:pPr>
        <w:pStyle w:val="NoSpacing"/>
      </w:pPr>
      <w:r w:rsidRPr="00906D9C">
        <w:t xml:space="preserve">A graphical calculator (which must be the Casio FX-CG50) will be required for the course.  The school purchases the calculators at a discount, and in the first couple of weeks of term you will have the opportunity to buy one through the department via </w:t>
      </w:r>
      <w:proofErr w:type="spellStart"/>
      <w:r w:rsidRPr="00906D9C">
        <w:t>Wisepay</w:t>
      </w:r>
      <w:proofErr w:type="spellEnd"/>
      <w:r w:rsidRPr="00906D9C">
        <w:t xml:space="preserve">.  (Payment plans are available if </w:t>
      </w:r>
      <w:proofErr w:type="spellStart"/>
      <w:r w:rsidRPr="00906D9C">
        <w:t>requ</w:t>
      </w:r>
      <w:proofErr w:type="spellEnd"/>
    </w:p>
    <w:p w:rsidR="000852ED" w:rsidP="00600CCA" w:rsidRDefault="000852ED" w14:paraId="62C0C0B2" w14:textId="17AD6141">
      <w:pPr>
        <w:pStyle w:val="NoSpacing"/>
      </w:pPr>
    </w:p>
    <w:p w:rsidR="000852ED" w:rsidP="00600CCA" w:rsidRDefault="000852ED" w14:paraId="7178C65D" w14:textId="415ED020">
      <w:pPr>
        <w:pStyle w:val="NoSpacing"/>
      </w:pPr>
    </w:p>
    <w:p w:rsidR="000852ED" w:rsidP="00600CCA" w:rsidRDefault="000852ED" w14:paraId="6D633CA8" w14:textId="131ADB7D">
      <w:pPr>
        <w:pStyle w:val="NoSpacing"/>
      </w:pPr>
    </w:p>
    <w:p w:rsidR="000852ED" w:rsidP="00600CCA" w:rsidRDefault="000852ED" w14:paraId="086317F7" w14:textId="5C9B1221">
      <w:pPr>
        <w:pStyle w:val="NoSpacing"/>
      </w:pPr>
    </w:p>
    <w:p w:rsidR="000852ED" w:rsidP="00600CCA" w:rsidRDefault="000852ED" w14:paraId="44136D0E" w14:textId="384B8F99">
      <w:pPr>
        <w:pStyle w:val="NoSpacing"/>
      </w:pPr>
    </w:p>
    <w:p w:rsidR="000852ED" w:rsidP="00082E39" w:rsidRDefault="001D2121" w14:paraId="7D4123E2" w14:textId="73D7089C">
      <w:pPr>
        <w:pStyle w:val="NoSpacing"/>
        <w:jc w:val="center"/>
        <w:rPr>
          <w:sz w:val="40"/>
          <w:szCs w:val="40"/>
          <w:u w:val="single"/>
        </w:rPr>
      </w:pPr>
      <w:r w:rsidRPr="00082E39">
        <w:rPr>
          <w:sz w:val="40"/>
          <w:szCs w:val="40"/>
          <w:u w:val="single"/>
        </w:rPr>
        <w:lastRenderedPageBreak/>
        <w:t>Summer Transition Work</w:t>
      </w:r>
    </w:p>
    <w:p w:rsidR="00082E39" w:rsidP="00082E39" w:rsidRDefault="00082E39" w14:paraId="5AF910D3" w14:textId="20074CD7">
      <w:pPr>
        <w:pStyle w:val="NoSpacing"/>
        <w:jc w:val="center"/>
        <w:rPr>
          <w:sz w:val="40"/>
          <w:szCs w:val="40"/>
          <w:u w:val="single"/>
        </w:rPr>
      </w:pPr>
    </w:p>
    <w:p w:rsidR="003511FC" w:rsidP="003511FC" w:rsidRDefault="003511FC" w14:paraId="42BC119D" w14:textId="311B8C29">
      <w:pPr>
        <w:pStyle w:val="BodyText"/>
        <w:spacing w:before="186" w:line="259" w:lineRule="auto"/>
        <w:ind w:left="100" w:right="200"/>
      </w:pPr>
      <w:r>
        <w:t xml:space="preserve">Hello future Highcliffe A-Level Mathematicians </w:t>
      </w:r>
    </w:p>
    <w:p w:rsidR="003511FC" w:rsidP="003511FC" w:rsidRDefault="003511FC" w14:paraId="43FC85C8" w14:textId="044EA7F7">
      <w:pPr>
        <w:pStyle w:val="BodyText"/>
        <w:spacing w:before="186" w:line="259" w:lineRule="auto"/>
        <w:ind w:left="100" w:right="200"/>
      </w:pPr>
      <w:r>
        <w:t xml:space="preserve">We are looking forward to working with you in the sixth form and want you to achieve your full potential.  In order to do this we would like you to start Year 12 </w:t>
      </w:r>
      <w:r w:rsidR="00BA307F">
        <w:t xml:space="preserve">with </w:t>
      </w:r>
      <w:r w:rsidR="00E82987">
        <w:t>maximized understanding of the required GCSE skills.</w:t>
      </w:r>
    </w:p>
    <w:p w:rsidR="003511FC" w:rsidP="003511FC" w:rsidRDefault="003511FC" w14:paraId="49A52A04" w14:textId="39827F9C">
      <w:pPr>
        <w:pStyle w:val="BodyText"/>
        <w:spacing w:before="186" w:line="259" w:lineRule="auto"/>
        <w:ind w:left="100" w:right="200"/>
      </w:pPr>
      <w:r>
        <w:t xml:space="preserve">Algebra is key to success at A-Level Mathematics and so we will be checking your algebraic fluency in September through a class test.  </w:t>
      </w:r>
    </w:p>
    <w:p w:rsidR="003511FC" w:rsidP="003511FC" w:rsidRDefault="003511FC" w14:paraId="6049A58E" w14:textId="1419D50F">
      <w:pPr>
        <w:pStyle w:val="BodyText"/>
        <w:spacing w:before="186" w:line="259" w:lineRule="auto"/>
        <w:ind w:left="100" w:right="200"/>
      </w:pPr>
      <w:r w:rsidR="003511FC">
        <w:rPr/>
        <w:t>To prepare for this</w:t>
      </w:r>
      <w:r w:rsidR="64165E0F">
        <w:rPr/>
        <w:t xml:space="preserve">, we </w:t>
      </w:r>
      <w:r w:rsidR="00B46465">
        <w:rPr/>
        <w:t>would like you to complete</w:t>
      </w:r>
      <w:r w:rsidR="003511FC">
        <w:rPr/>
        <w:t xml:space="preserve"> the following </w:t>
      </w:r>
      <w:r w:rsidR="00B46465">
        <w:rPr/>
        <w:t>three tasks</w:t>
      </w:r>
      <w:r w:rsidR="003511FC">
        <w:rPr/>
        <w:t>:</w:t>
      </w:r>
    </w:p>
    <w:p w:rsidRPr="007B0056" w:rsidR="00FF7EB5" w:rsidP="001140C7" w:rsidRDefault="00C62272" w14:paraId="0CFD1E0B" w14:textId="533C4770">
      <w:pPr>
        <w:pStyle w:val="BodyText"/>
        <w:numPr>
          <w:ilvl w:val="0"/>
          <w:numId w:val="5"/>
        </w:numPr>
        <w:spacing w:before="186" w:line="259" w:lineRule="auto"/>
        <w:ind w:right="200"/>
        <w:rPr>
          <w:b/>
          <w:bCs/>
        </w:rPr>
      </w:pPr>
      <w:r>
        <w:rPr>
          <w:b/>
          <w:bCs/>
        </w:rPr>
        <w:t xml:space="preserve">Task 1: </w:t>
      </w:r>
      <w:r w:rsidRPr="007B0056" w:rsidR="00FF7EB5">
        <w:rPr>
          <w:b/>
          <w:bCs/>
        </w:rPr>
        <w:t>Algebraic expressions</w:t>
      </w:r>
    </w:p>
    <w:p w:rsidRPr="007B0056" w:rsidR="00FF7EB5" w:rsidP="001140C7" w:rsidRDefault="00C62272" w14:paraId="0E73893A" w14:textId="37AD6D0A">
      <w:pPr>
        <w:pStyle w:val="BodyText"/>
        <w:numPr>
          <w:ilvl w:val="0"/>
          <w:numId w:val="5"/>
        </w:numPr>
        <w:spacing w:before="186" w:line="259" w:lineRule="auto"/>
        <w:ind w:right="200"/>
        <w:rPr>
          <w:b/>
          <w:bCs/>
        </w:rPr>
      </w:pPr>
      <w:r>
        <w:rPr>
          <w:b/>
          <w:bCs/>
        </w:rPr>
        <w:t xml:space="preserve">Task 2: </w:t>
      </w:r>
      <w:r w:rsidRPr="007B0056" w:rsidR="00FF7EB5">
        <w:rPr>
          <w:b/>
          <w:bCs/>
        </w:rPr>
        <w:t>Quadratics</w:t>
      </w:r>
    </w:p>
    <w:p w:rsidRPr="007B0056" w:rsidR="00FF7EB5" w:rsidP="001140C7" w:rsidRDefault="00C62272" w14:paraId="7D2F862B" w14:textId="481992CB">
      <w:pPr>
        <w:pStyle w:val="BodyText"/>
        <w:numPr>
          <w:ilvl w:val="0"/>
          <w:numId w:val="5"/>
        </w:numPr>
        <w:spacing w:before="186" w:line="259" w:lineRule="auto"/>
        <w:ind w:right="200"/>
        <w:rPr>
          <w:b/>
          <w:bCs/>
        </w:rPr>
      </w:pPr>
      <w:r>
        <w:rPr>
          <w:b/>
          <w:bCs/>
        </w:rPr>
        <w:t xml:space="preserve">Task 3: </w:t>
      </w:r>
      <w:r w:rsidRPr="007B0056" w:rsidR="00FF7EB5">
        <w:rPr>
          <w:b/>
          <w:bCs/>
        </w:rPr>
        <w:t>Equations and inequalities</w:t>
      </w:r>
    </w:p>
    <w:p w:rsidR="00FF7EB5" w:rsidP="00FF7EB5" w:rsidRDefault="00333FB3" w14:paraId="6A571889" w14:textId="6B33BDF1">
      <w:pPr>
        <w:pStyle w:val="BodyText"/>
        <w:spacing w:before="186" w:line="259" w:lineRule="auto"/>
        <w:ind w:right="200"/>
      </w:pPr>
      <w:r>
        <w:t xml:space="preserve">These </w:t>
      </w:r>
      <w:r w:rsidR="00524FD2">
        <w:t xml:space="preserve">tasks correlate to the first three topics covered in Year 12.  They </w:t>
      </w:r>
      <w:r w:rsidR="009B6863">
        <w:t>focus on</w:t>
      </w:r>
      <w:r w:rsidR="00524FD2">
        <w:t xml:space="preserve"> the </w:t>
      </w:r>
      <w:r w:rsidR="009B6863">
        <w:t xml:space="preserve">prerequisite skills required for each topic and completion of them will prepare you well </w:t>
      </w:r>
      <w:r w:rsidR="00E43AF6">
        <w:t>for the algebra test.</w:t>
      </w:r>
    </w:p>
    <w:p w:rsidR="002A377D" w:rsidP="00FF7EB5" w:rsidRDefault="00545A81" w14:paraId="3B0ABFC9" w14:textId="72A8A90C">
      <w:pPr>
        <w:pStyle w:val="BodyText"/>
        <w:spacing w:before="186" w:line="259" w:lineRule="auto"/>
        <w:ind w:right="200"/>
      </w:pPr>
      <w:r>
        <w:t>Resources to support you with this work should you need them can be found here</w:t>
      </w:r>
      <w:r w:rsidR="00351C0A">
        <w:t xml:space="preserve">: </w:t>
      </w:r>
      <w:hyperlink w:history="1" r:id="rId19">
        <w:r w:rsidRPr="00351C0A" w:rsidR="00351C0A">
          <w:rPr>
            <w:rFonts w:asciiTheme="minorHAnsi" w:hAnsiTheme="minorHAnsi" w:eastAsiaTheme="minorHAnsi" w:cstheme="minorBidi"/>
            <w:color w:val="0000FF"/>
            <w:u w:val="single"/>
            <w:lang w:val="en-GB"/>
          </w:rPr>
          <w:t>KS5 Resources (sharepoint.com)</w:t>
        </w:r>
      </w:hyperlink>
      <w:r w:rsidR="001E5B94">
        <w:rPr>
          <w:rFonts w:asciiTheme="minorHAnsi" w:hAnsiTheme="minorHAnsi" w:eastAsiaTheme="minorHAnsi" w:cstheme="minorBidi"/>
          <w:lang w:val="en-GB"/>
        </w:rPr>
        <w:t xml:space="preserve"> in 2023 Pre A Level Mathematics and Further Mathematics</w:t>
      </w:r>
    </w:p>
    <w:p w:rsidR="006A197F" w:rsidP="00FF7EB5" w:rsidRDefault="006A197F" w14:paraId="6EC66451" w14:textId="77777777">
      <w:pPr>
        <w:pStyle w:val="BodyText"/>
        <w:spacing w:before="186" w:line="259" w:lineRule="auto"/>
        <w:ind w:right="200"/>
        <w:rPr>
          <w:b/>
          <w:bCs/>
        </w:rPr>
      </w:pPr>
    </w:p>
    <w:p w:rsidRPr="00653580" w:rsidR="00D6722F" w:rsidP="00FF7EB5" w:rsidRDefault="00D6722F" w14:paraId="21B2CC4E" w14:textId="77777777">
      <w:pPr>
        <w:pStyle w:val="BodyText"/>
        <w:spacing w:before="186" w:line="259" w:lineRule="auto"/>
        <w:ind w:right="200"/>
      </w:pPr>
    </w:p>
    <w:p w:rsidR="00E43AF6" w:rsidP="00FF7EB5" w:rsidRDefault="00E43AF6" w14:paraId="40606C8B" w14:textId="4E30F6FF">
      <w:pPr>
        <w:pStyle w:val="BodyText"/>
        <w:spacing w:before="186" w:line="259" w:lineRule="auto"/>
        <w:ind w:right="200"/>
      </w:pPr>
    </w:p>
    <w:p w:rsidR="00E43AF6" w:rsidP="00FF7EB5" w:rsidRDefault="00E43AF6" w14:paraId="4780810F" w14:textId="27E3EFEC">
      <w:pPr>
        <w:pStyle w:val="BodyText"/>
        <w:spacing w:before="186" w:line="259" w:lineRule="auto"/>
        <w:ind w:right="200"/>
      </w:pPr>
    </w:p>
    <w:p w:rsidR="00E43AF6" w:rsidP="00FF7EB5" w:rsidRDefault="00E43AF6" w14:paraId="6E77F18B" w14:textId="0A7A6646">
      <w:pPr>
        <w:pStyle w:val="BodyText"/>
        <w:spacing w:before="186" w:line="259" w:lineRule="auto"/>
        <w:ind w:right="200"/>
      </w:pPr>
    </w:p>
    <w:p w:rsidR="00E43AF6" w:rsidP="00FF7EB5" w:rsidRDefault="00E43AF6" w14:paraId="14B239D0" w14:textId="1460A4C0">
      <w:pPr>
        <w:pStyle w:val="BodyText"/>
        <w:spacing w:before="186" w:line="259" w:lineRule="auto"/>
        <w:ind w:right="200"/>
      </w:pPr>
    </w:p>
    <w:p w:rsidR="00E43AF6" w:rsidP="00FF7EB5" w:rsidRDefault="00E43AF6" w14:paraId="5A9D1877" w14:textId="26C200EE">
      <w:pPr>
        <w:pStyle w:val="BodyText"/>
        <w:spacing w:before="186" w:line="259" w:lineRule="auto"/>
        <w:ind w:right="200"/>
      </w:pPr>
    </w:p>
    <w:p w:rsidR="008540D2" w:rsidP="00FF7EB5" w:rsidRDefault="008540D2" w14:paraId="7BAA7E27" w14:textId="56B69A40">
      <w:pPr>
        <w:pStyle w:val="BodyText"/>
        <w:spacing w:before="186" w:line="259" w:lineRule="auto"/>
        <w:ind w:right="200"/>
      </w:pPr>
    </w:p>
    <w:p w:rsidR="008540D2" w:rsidP="00FF7EB5" w:rsidRDefault="008540D2" w14:paraId="36485B4C" w14:textId="10E3487B">
      <w:pPr>
        <w:pStyle w:val="BodyText"/>
        <w:spacing w:before="186" w:line="259" w:lineRule="auto"/>
        <w:ind w:right="200"/>
      </w:pPr>
    </w:p>
    <w:p w:rsidR="008540D2" w:rsidP="00FF7EB5" w:rsidRDefault="008540D2" w14:paraId="17EC5595" w14:textId="2107AC3A">
      <w:pPr>
        <w:pStyle w:val="BodyText"/>
        <w:spacing w:before="186" w:line="259" w:lineRule="auto"/>
        <w:ind w:right="200"/>
      </w:pPr>
    </w:p>
    <w:p w:rsidR="00C62272" w:rsidP="00FF7EB5" w:rsidRDefault="00C62272" w14:paraId="507B64B9" w14:textId="77777777">
      <w:pPr>
        <w:pStyle w:val="BodyText"/>
        <w:spacing w:before="186" w:line="259" w:lineRule="auto"/>
        <w:ind w:right="200"/>
        <w:rPr>
          <w:b/>
          <w:bCs/>
        </w:rPr>
      </w:pPr>
    </w:p>
    <w:p w:rsidR="006913B6" w:rsidP="009D2D59" w:rsidRDefault="006913B6" w14:paraId="230FE375" w14:textId="77777777">
      <w:pPr>
        <w:spacing w:after="200" w:line="240" w:lineRule="auto"/>
        <w:rPr>
          <w:b/>
          <w:bCs/>
        </w:rPr>
      </w:pPr>
    </w:p>
    <w:p w:rsidR="006913B6" w:rsidP="009D2D59" w:rsidRDefault="006913B6" w14:paraId="167810E1" w14:textId="77777777">
      <w:pPr>
        <w:spacing w:after="200" w:line="240" w:lineRule="auto"/>
        <w:rPr>
          <w:b/>
          <w:bCs/>
        </w:rPr>
      </w:pPr>
    </w:p>
    <w:p w:rsidR="006913B6" w:rsidP="009D2D59" w:rsidRDefault="006913B6" w14:paraId="196C61B0" w14:textId="77777777">
      <w:pPr>
        <w:spacing w:after="200" w:line="240" w:lineRule="auto"/>
        <w:rPr>
          <w:b/>
          <w:bCs/>
        </w:rPr>
      </w:pPr>
    </w:p>
    <w:p w:rsidR="006913B6" w:rsidP="009D2D59" w:rsidRDefault="006913B6" w14:paraId="1D688919" w14:textId="77777777">
      <w:pPr>
        <w:spacing w:after="200" w:line="240" w:lineRule="auto"/>
        <w:rPr>
          <w:b/>
          <w:bCs/>
        </w:rPr>
      </w:pPr>
    </w:p>
    <w:p w:rsidRPr="00B83C07" w:rsidR="00B2470D" w:rsidP="00B2470D" w:rsidRDefault="00B2470D" w14:paraId="231C0315" w14:textId="77777777">
      <w:pPr>
        <w:rPr>
          <w:b/>
          <w:bCs/>
        </w:rPr>
      </w:pPr>
      <w:r w:rsidRPr="00B83C07">
        <w:rPr>
          <w:b/>
          <w:bCs/>
        </w:rPr>
        <w:lastRenderedPageBreak/>
        <w:t>Mathematics – Task 1</w:t>
      </w:r>
    </w:p>
    <w:p w:rsidR="00B2470D" w:rsidP="001140C7" w:rsidRDefault="00B2470D" w14:paraId="04AEFF9E" w14:textId="77777777">
      <w:pPr>
        <w:pStyle w:val="ListParagraph"/>
        <w:numPr>
          <w:ilvl w:val="0"/>
          <w:numId w:val="7"/>
        </w:numPr>
        <w:spacing w:after="160" w:line="276" w:lineRule="auto"/>
        <w:contextualSpacing/>
      </w:pPr>
      <w:r>
        <w:t>Simplify these expressions:</w:t>
      </w:r>
    </w:p>
    <w:p w:rsidRPr="00802B24" w:rsidR="00B2470D" w:rsidP="001140C7" w:rsidRDefault="00B2470D" w14:paraId="489112B6" w14:textId="77777777">
      <w:pPr>
        <w:pStyle w:val="ListParagraph"/>
        <w:numPr>
          <w:ilvl w:val="0"/>
          <w:numId w:val="8"/>
        </w:numPr>
        <w:spacing w:after="160" w:line="276" w:lineRule="auto"/>
        <w:contextualSpacing/>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oMath>
    </w:p>
    <w:p w:rsidRPr="00802B24" w:rsidR="00B2470D" w:rsidP="001140C7" w:rsidRDefault="00B2470D" w14:paraId="0087A072" w14:textId="77777777">
      <w:pPr>
        <w:pStyle w:val="ListParagraph"/>
        <w:numPr>
          <w:ilvl w:val="0"/>
          <w:numId w:val="8"/>
        </w:numPr>
        <w:spacing w:after="160" w:line="276" w:lineRule="auto"/>
        <w:contextualSpacing/>
      </w:pPr>
      <m:oMath>
        <m:r>
          <w:rPr>
            <w:rFonts w:ascii="Cambria Math" w:hAnsi="Cambria Math"/>
          </w:rPr>
          <m:t>2</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r</m:t>
            </m:r>
          </m:e>
          <m:sup>
            <m:r>
              <w:rPr>
                <w:rFonts w:ascii="Cambria Math" w:hAnsi="Cambria Math"/>
              </w:rPr>
              <m:t>3</m:t>
            </m:r>
          </m:sup>
        </m:sSup>
      </m:oMath>
    </w:p>
    <w:p w:rsidRPr="00802B24" w:rsidR="00B2470D" w:rsidP="001140C7" w:rsidRDefault="00B2470D" w14:paraId="6E22DE19" w14:textId="77777777">
      <w:pPr>
        <w:pStyle w:val="ListParagraph"/>
        <w:numPr>
          <w:ilvl w:val="0"/>
          <w:numId w:val="8"/>
        </w:numPr>
        <w:spacing w:after="160" w:line="276" w:lineRule="auto"/>
        <w:contextualSpacing/>
      </w:pPr>
      <m:oMath>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7</m:t>
                </m:r>
              </m:sup>
            </m:sSup>
          </m:num>
          <m:den>
            <m:sSup>
              <m:sSupPr>
                <m:ctrlPr>
                  <w:rPr>
                    <w:rFonts w:ascii="Cambria Math" w:hAnsi="Cambria Math"/>
                    <w:i/>
                  </w:rPr>
                </m:ctrlPr>
              </m:sSupPr>
              <m:e>
                <m:r>
                  <w:rPr>
                    <w:rFonts w:ascii="Cambria Math" w:hAnsi="Cambria Math"/>
                  </w:rPr>
                  <m:t>b</m:t>
                </m:r>
              </m:e>
              <m:sup>
                <m:r>
                  <w:rPr>
                    <w:rFonts w:ascii="Cambria Math" w:hAnsi="Cambria Math"/>
                  </w:rPr>
                  <m:t>4</m:t>
                </m:r>
              </m:sup>
            </m:sSup>
          </m:den>
        </m:f>
      </m:oMath>
    </w:p>
    <w:p w:rsidRPr="00802B24" w:rsidR="00B2470D" w:rsidP="001140C7" w:rsidRDefault="00B2470D" w14:paraId="4AAF5720" w14:textId="77777777">
      <w:pPr>
        <w:pStyle w:val="ListParagraph"/>
        <w:numPr>
          <w:ilvl w:val="0"/>
          <w:numId w:val="8"/>
        </w:numPr>
        <w:spacing w:after="160" w:line="276" w:lineRule="auto"/>
        <w:contextualSpacing/>
      </w:pP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3</m:t>
            </m:r>
          </m:sup>
        </m:sSup>
      </m:oMath>
    </w:p>
    <w:p w:rsidRPr="00802B24" w:rsidR="00B2470D" w:rsidP="001140C7" w:rsidRDefault="00B2470D" w14:paraId="43AE372C" w14:textId="77777777">
      <w:pPr>
        <w:pStyle w:val="ListParagraph"/>
        <w:numPr>
          <w:ilvl w:val="0"/>
          <w:numId w:val="8"/>
        </w:numPr>
        <w:spacing w:after="160" w:line="276" w:lineRule="auto"/>
        <w:contextualSpacing/>
      </w:pP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2</m:t>
            </m:r>
          </m:sup>
        </m:sSup>
      </m:oMath>
    </w:p>
    <w:p w:rsidRPr="00263416" w:rsidR="00B2470D" w:rsidP="001140C7" w:rsidRDefault="00B2470D" w14:paraId="0D8776F1" w14:textId="77777777">
      <w:pPr>
        <w:pStyle w:val="ListParagraph"/>
        <w:numPr>
          <w:ilvl w:val="0"/>
          <w:numId w:val="8"/>
        </w:numPr>
        <w:spacing w:after="160" w:line="276" w:lineRule="auto"/>
        <w:contextualSpacing/>
      </w:pP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oMath>
    </w:p>
    <w:p w:rsidRPr="00802B24" w:rsidR="00B2470D" w:rsidP="00B2470D" w:rsidRDefault="00B2470D" w14:paraId="20EABADE" w14:textId="77777777">
      <w:pPr>
        <w:pStyle w:val="ListParagraph"/>
        <w:spacing w:line="276" w:lineRule="auto"/>
        <w:ind w:left="1080"/>
      </w:pPr>
    </w:p>
    <w:p w:rsidR="00B2470D" w:rsidP="001140C7" w:rsidRDefault="00B2470D" w14:paraId="680F9CC7" w14:textId="77777777">
      <w:pPr>
        <w:pStyle w:val="ListParagraph"/>
        <w:numPr>
          <w:ilvl w:val="0"/>
          <w:numId w:val="7"/>
        </w:numPr>
        <w:spacing w:after="160" w:line="276" w:lineRule="auto"/>
        <w:contextualSpacing/>
      </w:pPr>
      <w:r>
        <w:t>Simplify the following fractions fully:</w:t>
      </w:r>
    </w:p>
    <w:p w:rsidRPr="00802B24" w:rsidR="00B2470D" w:rsidP="001140C7" w:rsidRDefault="00B2470D" w14:paraId="39FE7F18" w14:textId="77777777">
      <w:pPr>
        <w:pStyle w:val="ListParagraph"/>
        <w:numPr>
          <w:ilvl w:val="0"/>
          <w:numId w:val="9"/>
        </w:numPr>
        <w:spacing w:after="160" w:line="276" w:lineRule="auto"/>
        <w:contextualSpacing/>
      </w:pP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num>
          <m:den>
            <m:sSup>
              <m:sSupPr>
                <m:ctrlPr>
                  <w:rPr>
                    <w:rFonts w:ascii="Cambria Math" w:hAnsi="Cambria Math"/>
                    <w:i/>
                  </w:rPr>
                </m:ctrlPr>
              </m:sSupPr>
              <m:e>
                <m:r>
                  <w:rPr>
                    <w:rFonts w:ascii="Cambria Math" w:hAnsi="Cambria Math"/>
                  </w:rPr>
                  <m:t>x</m:t>
                </m:r>
              </m:e>
              <m:sup>
                <m:r>
                  <w:rPr>
                    <w:rFonts w:ascii="Cambria Math" w:hAnsi="Cambria Math"/>
                  </w:rPr>
                  <m:t>4</m:t>
                </m:r>
              </m:sup>
            </m:sSup>
          </m:den>
        </m:f>
      </m:oMath>
    </w:p>
    <w:p w:rsidRPr="00802B24" w:rsidR="00B2470D" w:rsidP="001140C7" w:rsidRDefault="00B2470D" w14:paraId="735E9EC5" w14:textId="77777777">
      <w:pPr>
        <w:pStyle w:val="ListParagraph"/>
        <w:numPr>
          <w:ilvl w:val="0"/>
          <w:numId w:val="9"/>
        </w:numPr>
        <w:spacing w:after="160" w:line="276" w:lineRule="auto"/>
        <w:contextualSpacing/>
      </w:pPr>
      <m:oMath>
        <m:f>
          <m:fPr>
            <m:ctrlPr>
              <w:rPr>
                <w:rFonts w:ascii="Cambria Math" w:hAnsi="Cambria Math"/>
                <w:i/>
              </w:rPr>
            </m:ctrlPr>
          </m:fPr>
          <m:num>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5</m:t>
                </m:r>
              </m:sup>
            </m:sSup>
          </m:num>
          <m:den>
            <m:r>
              <w:rPr>
                <w:rFonts w:ascii="Cambria Math" w:hAnsi="Cambria Math"/>
              </w:rPr>
              <m:t>2x</m:t>
            </m:r>
          </m:den>
        </m:f>
      </m:oMath>
    </w:p>
    <w:p w:rsidRPr="00263416" w:rsidR="00B2470D" w:rsidP="001140C7" w:rsidRDefault="00B2470D" w14:paraId="0FFDF0B8" w14:textId="77777777">
      <w:pPr>
        <w:pStyle w:val="ListParagraph"/>
        <w:numPr>
          <w:ilvl w:val="0"/>
          <w:numId w:val="9"/>
        </w:numPr>
        <w:spacing w:after="160" w:line="276" w:lineRule="auto"/>
        <w:contextualSpacing/>
      </w:pPr>
      <m:oMath>
        <m:f>
          <m:fPr>
            <m:ctrlPr>
              <w:rPr>
                <w:rFonts w:ascii="Cambria Math" w:hAnsi="Cambria Math"/>
                <w:i/>
              </w:rPr>
            </m:ctrlPr>
          </m:fPr>
          <m:num>
            <m:sSup>
              <m:sSupPr>
                <m:ctrlPr>
                  <w:rPr>
                    <w:rFonts w:ascii="Cambria Math" w:hAnsi="Cambria Math"/>
                    <w:i/>
                  </w:rPr>
                </m:ctrlPr>
              </m:sSupPr>
              <m:e>
                <m:r>
                  <w:rPr>
                    <w:rFonts w:ascii="Cambria Math" w:hAnsi="Cambria Math"/>
                  </w:rPr>
                  <m:t>20x</m:t>
                </m:r>
              </m:e>
              <m:sup>
                <m:r>
                  <w:rPr>
                    <w:rFonts w:ascii="Cambria Math" w:hAnsi="Cambria Math"/>
                  </w:rPr>
                  <m:t>7</m:t>
                </m:r>
              </m:sup>
            </m:sSup>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den>
        </m:f>
      </m:oMath>
    </w:p>
    <w:p w:rsidRPr="00802B24" w:rsidR="00B2470D" w:rsidP="00B2470D" w:rsidRDefault="00B2470D" w14:paraId="1C086DC8" w14:textId="77777777">
      <w:pPr>
        <w:pStyle w:val="ListParagraph"/>
        <w:spacing w:line="276" w:lineRule="auto"/>
        <w:ind w:left="1080"/>
      </w:pPr>
    </w:p>
    <w:p w:rsidR="00B2470D" w:rsidP="001140C7" w:rsidRDefault="00B2470D" w14:paraId="0A684835" w14:textId="77777777">
      <w:pPr>
        <w:pStyle w:val="ListParagraph"/>
        <w:numPr>
          <w:ilvl w:val="0"/>
          <w:numId w:val="7"/>
        </w:numPr>
        <w:spacing w:after="160" w:line="276" w:lineRule="auto"/>
        <w:contextualSpacing/>
      </w:pPr>
      <w:r>
        <w:t>Expand these expressions and simplify if possible:</w:t>
      </w:r>
    </w:p>
    <w:p w:rsidRPr="00802B24" w:rsidR="00B2470D" w:rsidP="001140C7" w:rsidRDefault="00B2470D" w14:paraId="5DA6D5B8" w14:textId="77777777">
      <w:pPr>
        <w:pStyle w:val="ListParagraph"/>
        <w:numPr>
          <w:ilvl w:val="0"/>
          <w:numId w:val="10"/>
        </w:numPr>
        <w:spacing w:after="160" w:line="276" w:lineRule="auto"/>
        <w:contextualSpacing/>
      </w:pPr>
      <m:oMath>
        <m:r>
          <w:rPr>
            <w:rFonts w:ascii="Cambria Math" w:hAnsi="Cambria Math"/>
          </w:rPr>
          <m:t>(x+5)(x+2)</m:t>
        </m:r>
      </m:oMath>
    </w:p>
    <w:p w:rsidRPr="00802B24" w:rsidR="00B2470D" w:rsidP="001140C7" w:rsidRDefault="00B2470D" w14:paraId="6461E416" w14:textId="77777777">
      <w:pPr>
        <w:pStyle w:val="ListParagraph"/>
        <w:numPr>
          <w:ilvl w:val="0"/>
          <w:numId w:val="10"/>
        </w:numPr>
        <w:spacing w:after="160" w:line="276" w:lineRule="auto"/>
        <w:contextualSpacing/>
      </w:pPr>
      <m:oMath>
        <m:r>
          <w:rPr>
            <w:rFonts w:ascii="Cambria Math" w:hAnsi="Cambria Math"/>
          </w:rPr>
          <m:t>(x-2y)(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p>
    <w:p w:rsidRPr="00802B24" w:rsidR="00B2470D" w:rsidP="001140C7" w:rsidRDefault="00B2470D" w14:paraId="1A77FD95" w14:textId="77777777">
      <w:pPr>
        <w:pStyle w:val="ListParagraph"/>
        <w:numPr>
          <w:ilvl w:val="0"/>
          <w:numId w:val="10"/>
        </w:numPr>
        <w:spacing w:after="160" w:line="276" w:lineRule="auto"/>
        <w:contextualSpacing/>
      </w:pPr>
      <m:oMath>
        <m:sSup>
          <m:sSupPr>
            <m:ctrlPr>
              <w:rPr>
                <w:rFonts w:ascii="Cambria Math" w:hAnsi="Cambria Math"/>
                <w:i/>
              </w:rPr>
            </m:ctrlPr>
          </m:sSupPr>
          <m:e>
            <m:r>
              <w:rPr>
                <w:rFonts w:ascii="Cambria Math" w:hAnsi="Cambria Math"/>
              </w:rPr>
              <m:t>(x-y)</m:t>
            </m:r>
          </m:e>
          <m:sup>
            <m:r>
              <w:rPr>
                <w:rFonts w:ascii="Cambria Math" w:hAnsi="Cambria Math"/>
              </w:rPr>
              <m:t>2</m:t>
            </m:r>
          </m:sup>
        </m:sSup>
      </m:oMath>
    </w:p>
    <w:p w:rsidRPr="00263416" w:rsidR="00B2470D" w:rsidP="001140C7" w:rsidRDefault="00B2470D" w14:paraId="0847EB97" w14:textId="77777777">
      <w:pPr>
        <w:pStyle w:val="ListParagraph"/>
        <w:numPr>
          <w:ilvl w:val="0"/>
          <w:numId w:val="10"/>
        </w:numPr>
        <w:spacing w:after="160" w:line="276" w:lineRule="auto"/>
        <w:contextualSpacing/>
      </w:pPr>
      <m:oMath>
        <m:r>
          <w:rPr>
            <w:rFonts w:ascii="Cambria Math" w:hAnsi="Cambria Math"/>
          </w:rPr>
          <m:t>(x+y)(3x-2y-4)</m:t>
        </m:r>
      </m:oMath>
    </w:p>
    <w:p w:rsidRPr="00802B24" w:rsidR="00B2470D" w:rsidP="00B2470D" w:rsidRDefault="00B2470D" w14:paraId="4A25A4A5" w14:textId="77777777">
      <w:pPr>
        <w:pStyle w:val="ListParagraph"/>
        <w:spacing w:line="276" w:lineRule="auto"/>
        <w:ind w:left="1080"/>
      </w:pPr>
    </w:p>
    <w:p w:rsidR="00B2470D" w:rsidP="001140C7" w:rsidRDefault="00B2470D" w14:paraId="212A2EE7" w14:textId="77777777">
      <w:pPr>
        <w:pStyle w:val="ListParagraph"/>
        <w:numPr>
          <w:ilvl w:val="0"/>
          <w:numId w:val="7"/>
        </w:numPr>
        <w:spacing w:after="160" w:line="276" w:lineRule="auto"/>
        <w:contextualSpacing/>
      </w:pPr>
      <w:r>
        <w:t>Expand these expressions and simplify if possible:</w:t>
      </w:r>
    </w:p>
    <w:p w:rsidRPr="00802B24" w:rsidR="00B2470D" w:rsidP="001140C7" w:rsidRDefault="00B2470D" w14:paraId="6A56090A" w14:textId="77777777">
      <w:pPr>
        <w:pStyle w:val="ListParagraph"/>
        <w:numPr>
          <w:ilvl w:val="0"/>
          <w:numId w:val="11"/>
        </w:numPr>
        <w:spacing w:after="160" w:line="276" w:lineRule="auto"/>
        <w:contextualSpacing/>
        <w:rPr>
          <w:rFonts w:eastAsiaTheme="minorEastAsia"/>
        </w:rPr>
      </w:pPr>
      <m:oMath>
        <m:r>
          <w:rPr>
            <w:rFonts w:ascii="Cambria Math" w:hAnsi="Cambria Math"/>
          </w:rPr>
          <m:t>x</m:t>
        </m:r>
        <m:d>
          <m:dPr>
            <m:ctrlPr>
              <w:rPr>
                <w:rFonts w:ascii="Cambria Math" w:hAnsi="Cambria Math"/>
                <w:i/>
              </w:rPr>
            </m:ctrlPr>
          </m:dPr>
          <m:e>
            <m:r>
              <w:rPr>
                <w:rFonts w:ascii="Cambria Math" w:hAnsi="Cambria Math"/>
              </w:rPr>
              <m:t>2x+3</m:t>
            </m:r>
          </m:e>
        </m:d>
        <m:d>
          <m:dPr>
            <m:ctrlPr>
              <w:rPr>
                <w:rFonts w:ascii="Cambria Math" w:hAnsi="Cambria Math"/>
                <w:i/>
              </w:rPr>
            </m:ctrlPr>
          </m:dPr>
          <m:e>
            <m:r>
              <w:rPr>
                <w:rFonts w:ascii="Cambria Math" w:hAnsi="Cambria Math"/>
              </w:rPr>
              <m:t>x-7</m:t>
            </m:r>
          </m:e>
        </m:d>
      </m:oMath>
    </w:p>
    <w:p w:rsidRPr="00802B24" w:rsidR="00B2470D" w:rsidP="001140C7" w:rsidRDefault="00B2470D" w14:paraId="01A5BC86" w14:textId="77777777">
      <w:pPr>
        <w:pStyle w:val="ListParagraph"/>
        <w:numPr>
          <w:ilvl w:val="0"/>
          <w:numId w:val="11"/>
        </w:numPr>
        <w:spacing w:after="160" w:line="276" w:lineRule="auto"/>
        <w:contextualSpacing/>
      </w:pPr>
      <m:oMath>
        <m:r>
          <w:rPr>
            <w:rFonts w:ascii="Cambria Math" w:hAnsi="Cambria Math"/>
          </w:rPr>
          <m:t>x(5x-3y)(2x-y+4)</m:t>
        </m:r>
      </m:oMath>
    </w:p>
    <w:p w:rsidRPr="00263416" w:rsidR="00B2470D" w:rsidP="001140C7" w:rsidRDefault="00B2470D" w14:paraId="4E3E05C5" w14:textId="77777777">
      <w:pPr>
        <w:pStyle w:val="ListParagraph"/>
        <w:numPr>
          <w:ilvl w:val="0"/>
          <w:numId w:val="11"/>
        </w:numPr>
        <w:spacing w:after="160" w:line="276" w:lineRule="auto"/>
        <w:contextualSpacing/>
      </w:pPr>
      <m:oMath>
        <m:r>
          <w:rPr>
            <w:rFonts w:ascii="Cambria Math" w:hAnsi="Cambria Math"/>
          </w:rPr>
          <m:t>(x-4)(x+3)(x+1)</m:t>
        </m:r>
      </m:oMath>
    </w:p>
    <w:p w:rsidRPr="00802B24" w:rsidR="00B2470D" w:rsidP="00B2470D" w:rsidRDefault="00B2470D" w14:paraId="3C702D09" w14:textId="77777777">
      <w:pPr>
        <w:pStyle w:val="ListParagraph"/>
        <w:spacing w:line="276" w:lineRule="auto"/>
        <w:ind w:left="1080"/>
      </w:pPr>
    </w:p>
    <w:p w:rsidR="00B2470D" w:rsidP="001140C7" w:rsidRDefault="00B2470D" w14:paraId="367C88BD" w14:textId="77777777">
      <w:pPr>
        <w:pStyle w:val="ListParagraph"/>
        <w:numPr>
          <w:ilvl w:val="0"/>
          <w:numId w:val="7"/>
        </w:numPr>
        <w:spacing w:after="160" w:line="276" w:lineRule="auto"/>
        <w:contextualSpacing/>
        <w:rPr>
          <w:rFonts w:eastAsiaTheme="minorEastAsia"/>
        </w:rPr>
      </w:pPr>
      <w:r>
        <w:rPr>
          <w:rFonts w:eastAsiaTheme="minorEastAsia"/>
        </w:rPr>
        <w:t>Factorising quadratics:</w:t>
      </w:r>
    </w:p>
    <w:p w:rsidR="00B2470D" w:rsidP="001140C7" w:rsidRDefault="00B2470D" w14:paraId="629685A9" w14:textId="77777777">
      <w:pPr>
        <w:pStyle w:val="ListParagraph"/>
        <w:numPr>
          <w:ilvl w:val="0"/>
          <w:numId w:val="12"/>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-5x-6</m:t>
        </m:r>
      </m:oMath>
    </w:p>
    <w:p w:rsidR="00B2470D" w:rsidP="001140C7" w:rsidRDefault="00B2470D" w14:paraId="43929DC7" w14:textId="77777777">
      <w:pPr>
        <w:pStyle w:val="ListParagraph"/>
        <w:numPr>
          <w:ilvl w:val="0"/>
          <w:numId w:val="12"/>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+6x+8</m:t>
        </m:r>
      </m:oMath>
    </w:p>
    <w:p w:rsidR="00B2470D" w:rsidP="001140C7" w:rsidRDefault="00B2470D" w14:paraId="6ABBBF05" w14:textId="77777777">
      <w:pPr>
        <w:pStyle w:val="ListParagraph"/>
        <w:numPr>
          <w:ilvl w:val="0"/>
          <w:numId w:val="12"/>
        </w:numPr>
        <w:spacing w:after="160" w:line="276" w:lineRule="auto"/>
        <w:contextualSpacing/>
        <w:rPr>
          <w:rFonts w:eastAsiaTheme="minorEastAsia"/>
        </w:rPr>
      </w:pPr>
      <m:oMath>
        <m:r>
          <w:rPr>
            <w:rFonts w:ascii="Cambria Math" w:hAnsi="Cambria Math" w:eastAsiaTheme="minorEastAsia"/>
          </w:rPr>
          <m:t>6</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-11x-10</m:t>
        </m:r>
      </m:oMath>
    </w:p>
    <w:p w:rsidRPr="00180DED" w:rsidR="00B2470D" w:rsidP="001140C7" w:rsidRDefault="00B2470D" w14:paraId="3F9C19F4" w14:textId="77777777">
      <w:pPr>
        <w:pStyle w:val="ListParagraph"/>
        <w:numPr>
          <w:ilvl w:val="0"/>
          <w:numId w:val="12"/>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-25</m:t>
        </m:r>
      </m:oMath>
    </w:p>
    <w:p w:rsidR="00B2470D" w:rsidP="001140C7" w:rsidRDefault="00B2470D" w14:paraId="629C7823" w14:textId="77777777">
      <w:pPr>
        <w:pStyle w:val="ListParagraph"/>
        <w:numPr>
          <w:ilvl w:val="0"/>
          <w:numId w:val="12"/>
        </w:numPr>
        <w:spacing w:after="160" w:line="276" w:lineRule="auto"/>
        <w:contextualSpacing/>
        <w:rPr>
          <w:rFonts w:eastAsiaTheme="minorEastAsia"/>
        </w:rPr>
      </w:pPr>
      <m:oMath>
        <m:r>
          <w:rPr>
            <w:rFonts w:ascii="Cambria Math" w:hAnsi="Cambria Math" w:eastAsiaTheme="minorEastAsia"/>
          </w:rPr>
          <m:t>4</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-9</m:t>
        </m:r>
        <m:sSup>
          <m:sSupPr>
            <m:ctrlPr>
              <w:rPr>
                <w:rFonts w:ascii="Cambria Math" w:hAnsi="Cambria Math" w:eastAsiaTheme="minorEastAsia"/>
                <w:i/>
              </w:rPr>
            </m:ctrlPr>
          </m:sSupPr>
          <m:e>
            <m:r>
              <w:rPr>
                <w:rFonts w:ascii="Cambria Math" w:hAnsi="Cambria Math" w:eastAsiaTheme="minorEastAsia"/>
              </w:rPr>
              <m:t>y</m:t>
            </m:r>
          </m:e>
          <m:sup>
            <m:r>
              <w:rPr>
                <w:rFonts w:ascii="Cambria Math" w:hAnsi="Cambria Math" w:eastAsiaTheme="minorEastAsia"/>
              </w:rPr>
              <m:t>2</m:t>
            </m:r>
          </m:sup>
        </m:sSup>
      </m:oMath>
    </w:p>
    <w:p w:rsidRPr="00180DED" w:rsidR="00B2470D" w:rsidP="00B2470D" w:rsidRDefault="00B2470D" w14:paraId="27B9B008" w14:textId="77777777">
      <w:pPr>
        <w:pStyle w:val="ListParagraph"/>
        <w:spacing w:line="276" w:lineRule="auto"/>
        <w:ind w:left="1080"/>
        <w:rPr>
          <w:rFonts w:eastAsiaTheme="minorEastAsia"/>
        </w:rPr>
      </w:pPr>
    </w:p>
    <w:p w:rsidR="00B2470D" w:rsidP="001140C7" w:rsidRDefault="00B2470D" w14:paraId="19A2EA2A" w14:textId="77777777">
      <w:pPr>
        <w:pStyle w:val="ListParagraph"/>
        <w:numPr>
          <w:ilvl w:val="0"/>
          <w:numId w:val="7"/>
        </w:numPr>
        <w:spacing w:after="160" w:line="276" w:lineRule="auto"/>
        <w:contextualSpacing/>
        <w:rPr>
          <w:rFonts w:eastAsiaTheme="minorEastAsia"/>
        </w:rPr>
      </w:pPr>
      <w:r>
        <w:rPr>
          <w:rFonts w:eastAsiaTheme="minorEastAsia"/>
        </w:rPr>
        <w:t>Simplify:</w:t>
      </w:r>
    </w:p>
    <w:p w:rsidR="00B2470D" w:rsidP="001140C7" w:rsidRDefault="00B2470D" w14:paraId="19FE1D22" w14:textId="77777777">
      <w:pPr>
        <w:pStyle w:val="ListParagraph"/>
        <w:numPr>
          <w:ilvl w:val="0"/>
          <w:numId w:val="13"/>
        </w:numPr>
        <w:spacing w:after="160" w:line="276" w:lineRule="auto"/>
        <w:contextualSpacing/>
        <w:rPr>
          <w:rFonts w:eastAsiaTheme="minorEastAsia"/>
        </w:rPr>
      </w:pPr>
      <m:oMath>
        <m:f>
          <m:fPr>
            <m:ctrlPr>
              <w:rPr>
                <w:rFonts w:ascii="Cambria Math" w:hAnsi="Cambria Math" w:eastAsiaTheme="minorEastAsia"/>
                <w:i/>
              </w:rPr>
            </m:ctrlPr>
          </m:fPr>
          <m:num>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3</m:t>
                </m:r>
              </m:sup>
            </m:sSup>
          </m:num>
          <m:den>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-3</m:t>
                </m:r>
              </m:sup>
            </m:sSup>
          </m:den>
        </m:f>
      </m:oMath>
    </w:p>
    <w:p w:rsidR="00B2470D" w:rsidP="001140C7" w:rsidRDefault="00B2470D" w14:paraId="44B06CF4" w14:textId="77777777">
      <w:pPr>
        <w:pStyle w:val="ListParagraph"/>
        <w:numPr>
          <w:ilvl w:val="0"/>
          <w:numId w:val="13"/>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x</m:t>
            </m:r>
          </m:e>
          <m:sup>
            <m:f>
              <m:fPr>
                <m:ctrlPr>
                  <w:rPr>
                    <w:rFonts w:ascii="Cambria Math" w:hAnsi="Cambria Math" w:eastAsiaTheme="minorEastAsia"/>
                    <w:i/>
                  </w:rPr>
                </m:ctrlPr>
              </m:fPr>
              <m:num>
                <m:r>
                  <w:rPr>
                    <w:rFonts w:ascii="Cambria Math" w:hAnsi="Cambria Math" w:eastAsiaTheme="minorEastAsia"/>
                  </w:rPr>
                  <m:t>1</m:t>
                </m:r>
              </m:num>
              <m:den>
                <m:r>
                  <w:rPr>
                    <w:rFonts w:ascii="Cambria Math" w:hAnsi="Cambria Math" w:eastAsiaTheme="minorEastAsia"/>
                  </w:rPr>
                  <m:t>2</m:t>
                </m:r>
              </m:den>
            </m:f>
          </m:sup>
        </m:sSup>
        <m:r>
          <w:rPr>
            <w:rFonts w:ascii="Cambria Math" w:hAnsi="Cambria Math" w:eastAsiaTheme="minorEastAsia"/>
          </w:rPr>
          <m:t>×</m:t>
        </m:r>
        <m:sSup>
          <m:sSupPr>
            <m:ctrlPr>
              <w:rPr>
                <w:rFonts w:ascii="Cambria Math" w:hAnsi="Cambria Math" w:eastAsiaTheme="minorEastAsia"/>
                <w:i/>
              </w:rPr>
            </m:ctrlPr>
          </m:sSupPr>
          <m:e>
            <m:r>
              <w:rPr>
                <w:rFonts w:ascii="Cambria Math" w:hAnsi="Cambria Math" w:eastAsiaTheme="minorEastAsia"/>
              </w:rPr>
              <m:t>x</m:t>
            </m:r>
          </m:e>
          <m:sup>
            <m:f>
              <m:fPr>
                <m:ctrlPr>
                  <w:rPr>
                    <w:rFonts w:ascii="Cambria Math" w:hAnsi="Cambria Math" w:eastAsiaTheme="minorEastAsia"/>
                    <w:i/>
                  </w:rPr>
                </m:ctrlPr>
              </m:fPr>
              <m:num>
                <m:r>
                  <w:rPr>
                    <w:rFonts w:ascii="Cambria Math" w:hAnsi="Cambria Math" w:eastAsiaTheme="minorEastAsia"/>
                  </w:rPr>
                  <m:t>3</m:t>
                </m:r>
              </m:num>
              <m:den>
                <m:r>
                  <w:rPr>
                    <w:rFonts w:ascii="Cambria Math" w:hAnsi="Cambria Math" w:eastAsiaTheme="minorEastAsia"/>
                  </w:rPr>
                  <m:t>2</m:t>
                </m:r>
              </m:den>
            </m:f>
          </m:sup>
        </m:sSup>
      </m:oMath>
    </w:p>
    <w:p w:rsidR="00B2470D" w:rsidP="001140C7" w:rsidRDefault="00B2470D" w14:paraId="3F50B10B" w14:textId="77777777">
      <w:pPr>
        <w:pStyle w:val="ListParagraph"/>
        <w:numPr>
          <w:ilvl w:val="0"/>
          <w:numId w:val="13"/>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3</m:t>
                </m:r>
              </m:sup>
            </m:sSup>
            <m:r>
              <w:rPr>
                <w:rFonts w:ascii="Cambria Math" w:hAnsi="Cambria Math" w:eastAsiaTheme="minorEastAsia"/>
              </w:rPr>
              <m:t>)</m:t>
            </m:r>
          </m:e>
          <m:sup>
            <m:f>
              <m:fPr>
                <m:ctrlPr>
                  <w:rPr>
                    <w:rFonts w:ascii="Cambria Math" w:hAnsi="Cambria Math" w:eastAsiaTheme="minorEastAsia"/>
                    <w:i/>
                  </w:rPr>
                </m:ctrlPr>
              </m:fPr>
              <m:num>
                <m:r>
                  <w:rPr>
                    <w:rFonts w:ascii="Cambria Math" w:hAnsi="Cambria Math" w:eastAsiaTheme="minorEastAsia"/>
                  </w:rPr>
                  <m:t>2</m:t>
                </m:r>
              </m:num>
              <m:den>
                <m:r>
                  <w:rPr>
                    <w:rFonts w:ascii="Cambria Math" w:hAnsi="Cambria Math" w:eastAsiaTheme="minorEastAsia"/>
                  </w:rPr>
                  <m:t>3</m:t>
                </m:r>
              </m:den>
            </m:f>
          </m:sup>
        </m:sSup>
      </m:oMath>
    </w:p>
    <w:p w:rsidRPr="00180DED" w:rsidR="00B2470D" w:rsidP="001140C7" w:rsidRDefault="00B2470D" w14:paraId="15A4DC20" w14:textId="77777777">
      <w:pPr>
        <w:pStyle w:val="ListParagraph"/>
        <w:numPr>
          <w:ilvl w:val="0"/>
          <w:numId w:val="13"/>
        </w:numPr>
        <w:spacing w:after="160" w:line="276" w:lineRule="auto"/>
        <w:contextualSpacing/>
        <w:rPr>
          <w:rFonts w:eastAsiaTheme="minorEastAsia"/>
        </w:rPr>
      </w:pPr>
      <m:oMath>
        <m:r>
          <w:rPr>
            <w:rFonts w:ascii="Cambria Math" w:hAnsi="Cambria Math" w:eastAsiaTheme="minorEastAsia"/>
          </w:rPr>
          <m:t>2</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1.5</m:t>
            </m:r>
          </m:sup>
        </m:sSup>
        <m:r>
          <w:rPr>
            <w:rFonts w:ascii="Cambria Math" w:hAnsi="Cambria Math" w:eastAsiaTheme="minorEastAsia"/>
          </w:rPr>
          <m:t>÷4</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-0.25</m:t>
            </m:r>
          </m:sup>
        </m:sSup>
      </m:oMath>
    </w:p>
    <w:p w:rsidRPr="00180DED" w:rsidR="00B2470D" w:rsidP="001140C7" w:rsidRDefault="00B2470D" w14:paraId="709D6507" w14:textId="77777777">
      <w:pPr>
        <w:pStyle w:val="ListParagraph"/>
        <w:numPr>
          <w:ilvl w:val="0"/>
          <w:numId w:val="13"/>
        </w:numPr>
        <w:spacing w:after="160" w:line="276" w:lineRule="auto"/>
        <w:contextualSpacing/>
        <w:rPr>
          <w:rFonts w:eastAsiaTheme="minorEastAsia"/>
        </w:rPr>
      </w:pPr>
      <m:oMath>
        <m:rad>
          <m:radPr>
            <m:ctrlPr>
              <w:rPr>
                <w:rFonts w:ascii="Cambria Math" w:hAnsi="Cambria Math" w:eastAsiaTheme="minorEastAsia"/>
                <w:i/>
              </w:rPr>
            </m:ctrlPr>
          </m:radPr>
          <m:deg>
            <m:r>
              <w:rPr>
                <w:rFonts w:ascii="Cambria Math" w:hAnsi="Cambria Math" w:eastAsiaTheme="minorEastAsia"/>
              </w:rPr>
              <m:t>3</m:t>
            </m:r>
          </m:deg>
          <m:e>
            <m:r>
              <w:rPr>
                <w:rFonts w:ascii="Cambria Math" w:hAnsi="Cambria Math" w:eastAsiaTheme="minorEastAsia"/>
              </w:rPr>
              <m:t>125</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6</m:t>
                </m:r>
              </m:sup>
            </m:sSup>
          </m:e>
        </m:rad>
      </m:oMath>
    </w:p>
    <w:p w:rsidR="00B2470D" w:rsidP="001140C7" w:rsidRDefault="00B2470D" w14:paraId="6139C097" w14:textId="77777777">
      <w:pPr>
        <w:pStyle w:val="ListParagraph"/>
        <w:numPr>
          <w:ilvl w:val="0"/>
          <w:numId w:val="13"/>
        </w:numPr>
        <w:spacing w:after="160" w:line="276" w:lineRule="auto"/>
        <w:contextualSpacing/>
        <w:rPr>
          <w:rFonts w:eastAsiaTheme="minorEastAsia"/>
        </w:rPr>
      </w:pPr>
      <m:oMath>
        <m:f>
          <m:fPr>
            <m:ctrlPr>
              <w:rPr>
                <w:rFonts w:ascii="Cambria Math" w:hAnsi="Cambria Math" w:eastAsiaTheme="minorEastAsia"/>
                <w:i/>
              </w:rPr>
            </m:ctrlPr>
          </m:fPr>
          <m:num>
            <m:r>
              <w:rPr>
                <w:rFonts w:ascii="Cambria Math" w:hAnsi="Cambria Math" w:eastAsiaTheme="minorEastAsia"/>
              </w:rPr>
              <m:t>2</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-x</m:t>
            </m:r>
          </m:num>
          <m:den>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5</m:t>
                </m:r>
              </m:sup>
            </m:sSup>
          </m:den>
        </m:f>
      </m:oMath>
    </w:p>
    <w:p w:rsidRPr="00263416" w:rsidR="00B2470D" w:rsidP="00B2470D" w:rsidRDefault="00B2470D" w14:paraId="7F9E5537" w14:textId="77777777">
      <w:pPr>
        <w:pStyle w:val="ListParagraph"/>
        <w:spacing w:line="276" w:lineRule="auto"/>
        <w:ind w:left="1080"/>
        <w:rPr>
          <w:rFonts w:eastAsiaTheme="minorEastAsia"/>
        </w:rPr>
      </w:pPr>
    </w:p>
    <w:p w:rsidR="00B2470D" w:rsidP="00B2470D" w:rsidRDefault="00B2470D" w14:paraId="7838228D" w14:textId="77777777">
      <w:pPr>
        <w:pStyle w:val="ListParagraph"/>
        <w:spacing w:line="276" w:lineRule="auto"/>
        <w:ind w:left="1080"/>
        <w:rPr>
          <w:rFonts w:eastAsiaTheme="minorEastAsia"/>
        </w:rPr>
      </w:pPr>
    </w:p>
    <w:p w:rsidR="00B2470D" w:rsidP="001140C7" w:rsidRDefault="00B2470D" w14:paraId="03CC8884" w14:textId="77777777">
      <w:pPr>
        <w:pStyle w:val="ListParagraph"/>
        <w:numPr>
          <w:ilvl w:val="0"/>
          <w:numId w:val="7"/>
        </w:numPr>
        <w:spacing w:after="160" w:line="276" w:lineRule="auto"/>
        <w:contextualSpacing/>
        <w:rPr>
          <w:rFonts w:eastAsiaTheme="minorEastAsia"/>
        </w:rPr>
      </w:pPr>
      <w:r>
        <w:rPr>
          <w:rFonts w:eastAsiaTheme="minorEastAsia"/>
        </w:rPr>
        <w:lastRenderedPageBreak/>
        <w:t>Evaluate:</w:t>
      </w:r>
    </w:p>
    <w:p w:rsidRPr="00180DED" w:rsidR="00B2470D" w:rsidP="001140C7" w:rsidRDefault="00B2470D" w14:paraId="589DF290" w14:textId="77777777">
      <w:pPr>
        <w:pStyle w:val="ListParagraph"/>
        <w:numPr>
          <w:ilvl w:val="0"/>
          <w:numId w:val="14"/>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9</m:t>
            </m:r>
          </m:e>
          <m:sup>
            <m:f>
              <m:fPr>
                <m:ctrlPr>
                  <w:rPr>
                    <w:rFonts w:ascii="Cambria Math" w:hAnsi="Cambria Math" w:eastAsiaTheme="minorEastAsia"/>
                    <w:i/>
                  </w:rPr>
                </m:ctrlPr>
              </m:fPr>
              <m:num>
                <m:r>
                  <w:rPr>
                    <w:rFonts w:ascii="Cambria Math" w:hAnsi="Cambria Math" w:eastAsiaTheme="minorEastAsia"/>
                  </w:rPr>
                  <m:t>1</m:t>
                </m:r>
              </m:num>
              <m:den>
                <m:r>
                  <w:rPr>
                    <w:rFonts w:ascii="Cambria Math" w:hAnsi="Cambria Math" w:eastAsiaTheme="minorEastAsia"/>
                  </w:rPr>
                  <m:t>2</m:t>
                </m:r>
              </m:den>
            </m:f>
          </m:sup>
        </m:sSup>
      </m:oMath>
    </w:p>
    <w:p w:rsidRPr="00180DED" w:rsidR="00B2470D" w:rsidP="001140C7" w:rsidRDefault="00B2470D" w14:paraId="3E6F6A82" w14:textId="77777777">
      <w:pPr>
        <w:pStyle w:val="ListParagraph"/>
        <w:numPr>
          <w:ilvl w:val="0"/>
          <w:numId w:val="14"/>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64</m:t>
            </m:r>
          </m:e>
          <m:sup>
            <m:f>
              <m:fPr>
                <m:ctrlPr>
                  <w:rPr>
                    <w:rFonts w:ascii="Cambria Math" w:hAnsi="Cambria Math" w:eastAsiaTheme="minorEastAsia"/>
                    <w:i/>
                  </w:rPr>
                </m:ctrlPr>
              </m:fPr>
              <m:num>
                <m:r>
                  <w:rPr>
                    <w:rFonts w:ascii="Cambria Math" w:hAnsi="Cambria Math" w:eastAsiaTheme="minorEastAsia"/>
                  </w:rPr>
                  <m:t>1</m:t>
                </m:r>
              </m:num>
              <m:den>
                <m:r>
                  <w:rPr>
                    <w:rFonts w:ascii="Cambria Math" w:hAnsi="Cambria Math" w:eastAsiaTheme="minorEastAsia"/>
                  </w:rPr>
                  <m:t>3</m:t>
                </m:r>
              </m:den>
            </m:f>
          </m:sup>
        </m:sSup>
      </m:oMath>
    </w:p>
    <w:p w:rsidRPr="00180DED" w:rsidR="00B2470D" w:rsidP="001140C7" w:rsidRDefault="00B2470D" w14:paraId="5355E227" w14:textId="77777777">
      <w:pPr>
        <w:pStyle w:val="ListParagraph"/>
        <w:numPr>
          <w:ilvl w:val="0"/>
          <w:numId w:val="14"/>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49</m:t>
            </m:r>
          </m:e>
          <m:sup>
            <m:f>
              <m:fPr>
                <m:ctrlPr>
                  <w:rPr>
                    <w:rFonts w:ascii="Cambria Math" w:hAnsi="Cambria Math" w:eastAsiaTheme="minorEastAsia"/>
                    <w:i/>
                  </w:rPr>
                </m:ctrlPr>
              </m:fPr>
              <m:num>
                <m:r>
                  <w:rPr>
                    <w:rFonts w:ascii="Cambria Math" w:hAnsi="Cambria Math" w:eastAsiaTheme="minorEastAsia"/>
                  </w:rPr>
                  <m:t>3</m:t>
                </m:r>
              </m:num>
              <m:den>
                <m:r>
                  <w:rPr>
                    <w:rFonts w:ascii="Cambria Math" w:hAnsi="Cambria Math" w:eastAsiaTheme="minorEastAsia"/>
                  </w:rPr>
                  <m:t>2</m:t>
                </m:r>
              </m:den>
            </m:f>
          </m:sup>
        </m:sSup>
      </m:oMath>
    </w:p>
    <w:p w:rsidR="00B2470D" w:rsidP="001140C7" w:rsidRDefault="00B2470D" w14:paraId="20D1E5B6" w14:textId="77777777">
      <w:pPr>
        <w:pStyle w:val="ListParagraph"/>
        <w:numPr>
          <w:ilvl w:val="0"/>
          <w:numId w:val="14"/>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25</m:t>
            </m:r>
          </m:e>
          <m:sup>
            <m:r>
              <w:rPr>
                <w:rFonts w:ascii="Cambria Math" w:hAnsi="Cambria Math" w:eastAsiaTheme="minorEastAsia"/>
              </w:rPr>
              <m:t>-</m:t>
            </m:r>
            <m:f>
              <m:fPr>
                <m:ctrlPr>
                  <w:rPr>
                    <w:rFonts w:ascii="Cambria Math" w:hAnsi="Cambria Math" w:eastAsiaTheme="minorEastAsia"/>
                    <w:i/>
                  </w:rPr>
                </m:ctrlPr>
              </m:fPr>
              <m:num>
                <m:r>
                  <w:rPr>
                    <w:rFonts w:ascii="Cambria Math" w:hAnsi="Cambria Math" w:eastAsiaTheme="minorEastAsia"/>
                  </w:rPr>
                  <m:t>3</m:t>
                </m:r>
              </m:num>
              <m:den>
                <m:r>
                  <w:rPr>
                    <w:rFonts w:ascii="Cambria Math" w:hAnsi="Cambria Math" w:eastAsiaTheme="minorEastAsia"/>
                  </w:rPr>
                  <m:t>2</m:t>
                </m:r>
              </m:den>
            </m:f>
          </m:sup>
        </m:sSup>
      </m:oMath>
    </w:p>
    <w:p w:rsidR="00B2470D" w:rsidP="00B2470D" w:rsidRDefault="00B2470D" w14:paraId="2F662E0A" w14:textId="77777777">
      <w:pPr>
        <w:pStyle w:val="ListParagraph"/>
        <w:spacing w:line="276" w:lineRule="auto"/>
        <w:ind w:left="1080"/>
        <w:rPr>
          <w:rFonts w:eastAsiaTheme="minorEastAsia"/>
        </w:rPr>
      </w:pPr>
    </w:p>
    <w:p w:rsidR="00B2470D" w:rsidP="001140C7" w:rsidRDefault="00B2470D" w14:paraId="7E0114F0" w14:textId="77777777">
      <w:pPr>
        <w:pStyle w:val="ListParagraph"/>
        <w:numPr>
          <w:ilvl w:val="0"/>
          <w:numId w:val="7"/>
        </w:numPr>
        <w:spacing w:after="160" w:line="276" w:lineRule="auto"/>
        <w:contextualSpacing/>
        <w:rPr>
          <w:rFonts w:eastAsiaTheme="minorEastAsia"/>
        </w:rPr>
      </w:pPr>
      <w:r>
        <w:rPr>
          <w:rFonts w:eastAsiaTheme="minorEastAsia"/>
        </w:rPr>
        <w:t xml:space="preserve">Given that </w:t>
      </w:r>
      <m:oMath>
        <m:r>
          <w:rPr>
            <w:rFonts w:ascii="Cambria Math" w:hAnsi="Cambria Math" w:eastAsiaTheme="minorEastAsia"/>
          </w:rPr>
          <m:t>y=</m:t>
        </m:r>
        <m:f>
          <m:fPr>
            <m:ctrlPr>
              <w:rPr>
                <w:rFonts w:ascii="Cambria Math" w:hAnsi="Cambria Math" w:eastAsiaTheme="minorEastAsia"/>
                <w:i/>
              </w:rPr>
            </m:ctrlPr>
          </m:fPr>
          <m:num>
            <m:r>
              <w:rPr>
                <w:rFonts w:ascii="Cambria Math" w:hAnsi="Cambria Math" w:eastAsiaTheme="minorEastAsia"/>
              </w:rPr>
              <m:t>1</m:t>
            </m:r>
          </m:num>
          <m:den>
            <m:r>
              <w:rPr>
                <w:rFonts w:ascii="Cambria Math" w:hAnsi="Cambria Math" w:eastAsiaTheme="minorEastAsia"/>
              </w:rPr>
              <m:t>16</m:t>
            </m:r>
          </m:den>
        </m:f>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oMath>
      <w:r>
        <w:rPr>
          <w:rFonts w:eastAsiaTheme="minorEastAsia"/>
        </w:rPr>
        <w:t xml:space="preserve"> express each of the following in the form </w:t>
      </w:r>
      <m:oMath>
        <m:r>
          <w:rPr>
            <w:rFonts w:ascii="Cambria Math" w:hAnsi="Cambria Math" w:eastAsiaTheme="minorEastAsia"/>
          </w:rPr>
          <m:t>k</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n</m:t>
            </m:r>
          </m:sup>
        </m:sSup>
      </m:oMath>
      <w:r>
        <w:rPr>
          <w:rFonts w:eastAsiaTheme="minorEastAsia"/>
        </w:rPr>
        <w:t xml:space="preserve">, where </w:t>
      </w:r>
      <m:oMath>
        <m:r>
          <w:rPr>
            <w:rFonts w:ascii="Cambria Math" w:hAnsi="Cambria Math" w:eastAsiaTheme="minorEastAsia"/>
          </w:rPr>
          <m:t>k</m:t>
        </m:r>
      </m:oMath>
      <w:r>
        <w:rPr>
          <w:rFonts w:eastAsiaTheme="minorEastAsia"/>
        </w:rPr>
        <w:t xml:space="preserve"> and </w:t>
      </w:r>
      <m:oMath>
        <m:r>
          <w:rPr>
            <w:rFonts w:ascii="Cambria Math" w:hAnsi="Cambria Math" w:eastAsiaTheme="minorEastAsia"/>
          </w:rPr>
          <m:t>n</m:t>
        </m:r>
      </m:oMath>
      <w:r>
        <w:rPr>
          <w:rFonts w:eastAsiaTheme="minorEastAsia"/>
        </w:rPr>
        <w:t xml:space="preserve"> are constants.</w:t>
      </w:r>
    </w:p>
    <w:p w:rsidR="00B2470D" w:rsidP="001140C7" w:rsidRDefault="00B2470D" w14:paraId="0A8D3D31" w14:textId="77777777">
      <w:pPr>
        <w:pStyle w:val="ListParagraph"/>
        <w:numPr>
          <w:ilvl w:val="0"/>
          <w:numId w:val="15"/>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y</m:t>
            </m:r>
          </m:e>
          <m:sup>
            <m:f>
              <m:fPr>
                <m:ctrlPr>
                  <w:rPr>
                    <w:rFonts w:ascii="Cambria Math" w:hAnsi="Cambria Math" w:eastAsiaTheme="minorEastAsia"/>
                    <w:i/>
                  </w:rPr>
                </m:ctrlPr>
              </m:fPr>
              <m:num>
                <m:r>
                  <w:rPr>
                    <w:rFonts w:ascii="Cambria Math" w:hAnsi="Cambria Math" w:eastAsiaTheme="minorEastAsia"/>
                  </w:rPr>
                  <m:t>1</m:t>
                </m:r>
              </m:num>
              <m:den>
                <m:r>
                  <w:rPr>
                    <w:rFonts w:ascii="Cambria Math" w:hAnsi="Cambria Math" w:eastAsiaTheme="minorEastAsia"/>
                  </w:rPr>
                  <m:t>2</m:t>
                </m:r>
              </m:den>
            </m:f>
          </m:sup>
        </m:sSup>
      </m:oMath>
    </w:p>
    <w:p w:rsidR="00B2470D" w:rsidP="001140C7" w:rsidRDefault="00B2470D" w14:paraId="677139F8" w14:textId="77777777">
      <w:pPr>
        <w:pStyle w:val="ListParagraph"/>
        <w:numPr>
          <w:ilvl w:val="0"/>
          <w:numId w:val="15"/>
        </w:numPr>
        <w:spacing w:after="160" w:line="276" w:lineRule="auto"/>
        <w:contextualSpacing/>
        <w:rPr>
          <w:rFonts w:eastAsiaTheme="minorEastAsia"/>
        </w:rPr>
      </w:pPr>
      <m:oMath>
        <m:r>
          <w:rPr>
            <w:rFonts w:ascii="Cambria Math" w:hAnsi="Cambria Math" w:eastAsiaTheme="minorEastAsia"/>
          </w:rPr>
          <m:t>4</m:t>
        </m:r>
        <m:sSup>
          <m:sSupPr>
            <m:ctrlPr>
              <w:rPr>
                <w:rFonts w:ascii="Cambria Math" w:hAnsi="Cambria Math" w:eastAsiaTheme="minorEastAsia"/>
                <w:i/>
              </w:rPr>
            </m:ctrlPr>
          </m:sSupPr>
          <m:e>
            <m:r>
              <w:rPr>
                <w:rFonts w:ascii="Cambria Math" w:hAnsi="Cambria Math" w:eastAsiaTheme="minorEastAsia"/>
              </w:rPr>
              <m:t>y</m:t>
            </m:r>
          </m:e>
          <m:sup>
            <m:r>
              <w:rPr>
                <w:rFonts w:ascii="Cambria Math" w:hAnsi="Cambria Math" w:eastAsiaTheme="minorEastAsia"/>
              </w:rPr>
              <m:t>-1</m:t>
            </m:r>
          </m:sup>
        </m:sSup>
      </m:oMath>
    </w:p>
    <w:p w:rsidR="00B2470D" w:rsidP="00B2470D" w:rsidRDefault="00B2470D" w14:paraId="7DC9CFA2" w14:textId="77777777">
      <w:pPr>
        <w:pStyle w:val="ListParagraph"/>
        <w:spacing w:line="276" w:lineRule="auto"/>
        <w:ind w:left="1080"/>
        <w:rPr>
          <w:rFonts w:eastAsiaTheme="minorEastAsia"/>
        </w:rPr>
      </w:pPr>
    </w:p>
    <w:p w:rsidR="00B2470D" w:rsidP="001140C7" w:rsidRDefault="00B2470D" w14:paraId="422F734F" w14:textId="77777777">
      <w:pPr>
        <w:pStyle w:val="ListParagraph"/>
        <w:numPr>
          <w:ilvl w:val="0"/>
          <w:numId w:val="7"/>
        </w:numPr>
        <w:spacing w:after="160" w:line="276" w:lineRule="auto"/>
        <w:contextualSpacing/>
        <w:rPr>
          <w:rFonts w:eastAsiaTheme="minorEastAsia"/>
        </w:rPr>
      </w:pPr>
      <w:r>
        <w:rPr>
          <w:rFonts w:eastAsiaTheme="minorEastAsia"/>
        </w:rPr>
        <w:t>Simplify:</w:t>
      </w:r>
    </w:p>
    <w:p w:rsidRPr="00180DED" w:rsidR="00B2470D" w:rsidP="001140C7" w:rsidRDefault="00B2470D" w14:paraId="31678879" w14:textId="77777777">
      <w:pPr>
        <w:pStyle w:val="ListParagraph"/>
        <w:numPr>
          <w:ilvl w:val="0"/>
          <w:numId w:val="16"/>
        </w:numPr>
        <w:spacing w:after="160" w:line="276" w:lineRule="auto"/>
        <w:contextualSpacing/>
        <w:rPr>
          <w:rFonts w:eastAsiaTheme="minorEastAsia"/>
        </w:rPr>
      </w:pPr>
      <m:oMath>
        <m:rad>
          <m:radPr>
            <m:degHide m:val="1"/>
            <m:ctrlPr>
              <w:rPr>
                <w:rFonts w:ascii="Cambria Math" w:hAnsi="Cambria Math" w:eastAsiaTheme="minorEastAsia"/>
                <w:i/>
              </w:rPr>
            </m:ctrlPr>
          </m:radPr>
          <m:deg/>
          <m:e>
            <m:r>
              <w:rPr>
                <w:rFonts w:ascii="Cambria Math" w:hAnsi="Cambria Math" w:eastAsiaTheme="minorEastAsia"/>
              </w:rPr>
              <m:t>12</m:t>
            </m:r>
          </m:e>
        </m:rad>
      </m:oMath>
    </w:p>
    <w:p w:rsidRPr="00180DED" w:rsidR="00B2470D" w:rsidP="001140C7" w:rsidRDefault="00B2470D" w14:paraId="6BEB5D93" w14:textId="77777777">
      <w:pPr>
        <w:pStyle w:val="ListParagraph"/>
        <w:numPr>
          <w:ilvl w:val="0"/>
          <w:numId w:val="16"/>
        </w:numPr>
        <w:spacing w:after="160" w:line="276" w:lineRule="auto"/>
        <w:contextualSpacing/>
        <w:rPr>
          <w:rFonts w:eastAsiaTheme="minorEastAsia"/>
        </w:rPr>
      </w:pPr>
      <m:oMath>
        <m:f>
          <m:fPr>
            <m:ctrlPr>
              <w:rPr>
                <w:rFonts w:ascii="Cambria Math" w:hAnsi="Cambria Math" w:eastAsiaTheme="minorEastAsia"/>
                <w:i/>
              </w:rPr>
            </m:ctrlPr>
          </m:fPr>
          <m:num>
            <m:rad>
              <m:radPr>
                <m:degHide m:val="1"/>
                <m:ctrlPr>
                  <w:rPr>
                    <w:rFonts w:ascii="Cambria Math" w:hAnsi="Cambria Math" w:eastAsiaTheme="minorEastAsia"/>
                    <w:i/>
                  </w:rPr>
                </m:ctrlPr>
              </m:radPr>
              <m:deg/>
              <m:e>
                <m:r>
                  <w:rPr>
                    <w:rFonts w:ascii="Cambria Math" w:hAnsi="Cambria Math" w:eastAsiaTheme="minorEastAsia"/>
                  </w:rPr>
                  <m:t>20</m:t>
                </m:r>
              </m:e>
            </m:rad>
          </m:num>
          <m:den>
            <m:r>
              <w:rPr>
                <w:rFonts w:ascii="Cambria Math" w:hAnsi="Cambria Math" w:eastAsiaTheme="minorEastAsia"/>
              </w:rPr>
              <m:t>2</m:t>
            </m:r>
          </m:den>
        </m:f>
      </m:oMath>
    </w:p>
    <w:p w:rsidR="00B2470D" w:rsidP="001140C7" w:rsidRDefault="00B2470D" w14:paraId="3F71C584" w14:textId="77777777">
      <w:pPr>
        <w:pStyle w:val="ListParagraph"/>
        <w:numPr>
          <w:ilvl w:val="0"/>
          <w:numId w:val="16"/>
        </w:numPr>
        <w:spacing w:after="160" w:line="276" w:lineRule="auto"/>
        <w:contextualSpacing/>
        <w:rPr>
          <w:rFonts w:eastAsiaTheme="minorEastAsia"/>
        </w:rPr>
      </w:pPr>
      <m:oMath>
        <m:r>
          <w:rPr>
            <w:rFonts w:ascii="Cambria Math" w:hAnsi="Cambria Math" w:eastAsiaTheme="minorEastAsia"/>
          </w:rPr>
          <m:t>5</m:t>
        </m:r>
        <m:rad>
          <m:radPr>
            <m:degHide m:val="1"/>
            <m:ctrlPr>
              <w:rPr>
                <w:rFonts w:ascii="Cambria Math" w:hAnsi="Cambria Math" w:eastAsiaTheme="minorEastAsia"/>
                <w:i/>
              </w:rPr>
            </m:ctrlPr>
          </m:radPr>
          <m:deg/>
          <m:e>
            <m:r>
              <w:rPr>
                <w:rFonts w:ascii="Cambria Math" w:hAnsi="Cambria Math" w:eastAsiaTheme="minorEastAsia"/>
              </w:rPr>
              <m:t>6</m:t>
            </m:r>
          </m:e>
        </m:rad>
        <m:r>
          <w:rPr>
            <w:rFonts w:ascii="Cambria Math" w:hAnsi="Cambria Math" w:eastAsiaTheme="minorEastAsia"/>
          </w:rPr>
          <m:t>-2</m:t>
        </m:r>
        <m:rad>
          <m:radPr>
            <m:degHide m:val="1"/>
            <m:ctrlPr>
              <w:rPr>
                <w:rFonts w:ascii="Cambria Math" w:hAnsi="Cambria Math" w:eastAsiaTheme="minorEastAsia"/>
                <w:i/>
              </w:rPr>
            </m:ctrlPr>
          </m:radPr>
          <m:deg/>
          <m:e>
            <m:r>
              <w:rPr>
                <w:rFonts w:ascii="Cambria Math" w:hAnsi="Cambria Math" w:eastAsiaTheme="minorEastAsia"/>
              </w:rPr>
              <m:t>24</m:t>
            </m:r>
          </m:e>
        </m:rad>
        <m:r>
          <w:rPr>
            <w:rFonts w:ascii="Cambria Math" w:hAnsi="Cambria Math" w:eastAsiaTheme="minorEastAsia"/>
          </w:rPr>
          <m:t>+</m:t>
        </m:r>
        <m:rad>
          <m:radPr>
            <m:degHide m:val="1"/>
            <m:ctrlPr>
              <w:rPr>
                <w:rFonts w:ascii="Cambria Math" w:hAnsi="Cambria Math" w:eastAsiaTheme="minorEastAsia"/>
                <w:i/>
              </w:rPr>
            </m:ctrlPr>
          </m:radPr>
          <m:deg/>
          <m:e>
            <m:r>
              <w:rPr>
                <w:rFonts w:ascii="Cambria Math" w:hAnsi="Cambria Math" w:eastAsiaTheme="minorEastAsia"/>
              </w:rPr>
              <m:t>294</m:t>
            </m:r>
          </m:e>
        </m:rad>
      </m:oMath>
    </w:p>
    <w:p w:rsidR="00B2470D" w:rsidP="00B2470D" w:rsidRDefault="00B2470D" w14:paraId="0AB32F33" w14:textId="77777777">
      <w:pPr>
        <w:pStyle w:val="ListParagraph"/>
        <w:spacing w:line="276" w:lineRule="auto"/>
        <w:ind w:left="1080"/>
        <w:rPr>
          <w:rFonts w:eastAsiaTheme="minorEastAsia"/>
        </w:rPr>
      </w:pPr>
    </w:p>
    <w:p w:rsidR="00B2470D" w:rsidP="001140C7" w:rsidRDefault="00B2470D" w14:paraId="17266DA1" w14:textId="77777777">
      <w:pPr>
        <w:pStyle w:val="ListParagraph"/>
        <w:numPr>
          <w:ilvl w:val="0"/>
          <w:numId w:val="7"/>
        </w:numPr>
        <w:spacing w:after="160" w:line="276" w:lineRule="auto"/>
        <w:contextualSpacing/>
        <w:rPr>
          <w:rFonts w:eastAsiaTheme="minorEastAsia"/>
        </w:rPr>
      </w:pPr>
      <w:r>
        <w:rPr>
          <w:rFonts w:eastAsiaTheme="minorEastAsia"/>
        </w:rPr>
        <w:t>Expand and simplify if possible:</w:t>
      </w:r>
    </w:p>
    <w:p w:rsidRPr="00B83C07" w:rsidR="00B2470D" w:rsidP="001140C7" w:rsidRDefault="00B2470D" w14:paraId="38487282" w14:textId="77777777">
      <w:pPr>
        <w:pStyle w:val="ListParagraph"/>
        <w:numPr>
          <w:ilvl w:val="0"/>
          <w:numId w:val="17"/>
        </w:numPr>
        <w:spacing w:after="160" w:line="276" w:lineRule="auto"/>
        <w:contextualSpacing/>
        <w:rPr>
          <w:rFonts w:eastAsiaTheme="minorEastAsia"/>
        </w:rPr>
      </w:pPr>
      <m:oMath>
        <m:rad>
          <m:radPr>
            <m:degHide m:val="1"/>
            <m:ctrlPr>
              <w:rPr>
                <w:rFonts w:ascii="Cambria Math" w:hAnsi="Cambria Math" w:eastAsiaTheme="minorEastAsia"/>
                <w:i/>
              </w:rPr>
            </m:ctrlPr>
          </m:radPr>
          <m:deg/>
          <m:e>
            <m:r>
              <w:rPr>
                <w:rFonts w:ascii="Cambria Math" w:hAnsi="Cambria Math" w:eastAsiaTheme="minorEastAsia"/>
              </w:rPr>
              <m:t>2</m:t>
            </m:r>
          </m:e>
        </m:rad>
        <m:d>
          <m:dPr>
            <m:ctrlPr>
              <w:rPr>
                <w:rFonts w:ascii="Cambria Math" w:hAnsi="Cambria Math" w:eastAsiaTheme="minorEastAsia"/>
                <w:i/>
              </w:rPr>
            </m:ctrlPr>
          </m:dPr>
          <m:e>
            <m:r>
              <w:rPr>
                <w:rFonts w:ascii="Cambria Math" w:hAnsi="Cambria Math" w:eastAsiaTheme="minorEastAsia"/>
              </w:rPr>
              <m:t>5-</m:t>
            </m:r>
            <m:rad>
              <m:radPr>
                <m:degHide m:val="1"/>
                <m:ctrlPr>
                  <w:rPr>
                    <w:rFonts w:ascii="Cambria Math" w:hAnsi="Cambria Math" w:eastAsiaTheme="minorEastAsia"/>
                    <w:i/>
                  </w:rPr>
                </m:ctrlPr>
              </m:radPr>
              <m:deg/>
              <m:e>
                <m:r>
                  <w:rPr>
                    <w:rFonts w:ascii="Cambria Math" w:hAnsi="Cambria Math" w:eastAsiaTheme="minorEastAsia"/>
                  </w:rPr>
                  <m:t>3</m:t>
                </m:r>
              </m:e>
            </m:rad>
          </m:e>
        </m:d>
      </m:oMath>
    </w:p>
    <w:p w:rsidR="00B2470D" w:rsidP="001140C7" w:rsidRDefault="00B2470D" w14:paraId="4E5DC7D5" w14:textId="77777777">
      <w:pPr>
        <w:pStyle w:val="ListParagraph"/>
        <w:numPr>
          <w:ilvl w:val="0"/>
          <w:numId w:val="17"/>
        </w:numPr>
        <w:spacing w:after="160" w:line="276" w:lineRule="auto"/>
        <w:contextualSpacing/>
        <w:rPr>
          <w:rFonts w:eastAsiaTheme="minorEastAsia"/>
        </w:rPr>
      </w:pPr>
      <m:oMath>
        <m:r>
          <w:rPr>
            <w:rFonts w:ascii="Cambria Math" w:hAnsi="Cambria Math" w:eastAsiaTheme="minorEastAsia"/>
          </w:rPr>
          <m:t>(2-</m:t>
        </m:r>
        <m:rad>
          <m:radPr>
            <m:degHide m:val="1"/>
            <m:ctrlPr>
              <w:rPr>
                <w:rFonts w:ascii="Cambria Math" w:hAnsi="Cambria Math" w:eastAsiaTheme="minorEastAsia"/>
                <w:i/>
              </w:rPr>
            </m:ctrlPr>
          </m:radPr>
          <m:deg/>
          <m:e>
            <m:r>
              <w:rPr>
                <w:rFonts w:ascii="Cambria Math" w:hAnsi="Cambria Math" w:eastAsiaTheme="minorEastAsia"/>
              </w:rPr>
              <m:t>3</m:t>
            </m:r>
          </m:e>
        </m:rad>
        <m:r>
          <w:rPr>
            <w:rFonts w:ascii="Cambria Math" w:hAnsi="Cambria Math" w:eastAsiaTheme="minorEastAsia"/>
          </w:rPr>
          <m:t>)(5+</m:t>
        </m:r>
        <m:rad>
          <m:radPr>
            <m:degHide m:val="1"/>
            <m:ctrlPr>
              <w:rPr>
                <w:rFonts w:ascii="Cambria Math" w:hAnsi="Cambria Math" w:eastAsiaTheme="minorEastAsia"/>
                <w:i/>
              </w:rPr>
            </m:ctrlPr>
          </m:radPr>
          <m:deg/>
          <m:e>
            <m:r>
              <w:rPr>
                <w:rFonts w:ascii="Cambria Math" w:hAnsi="Cambria Math" w:eastAsiaTheme="minorEastAsia"/>
              </w:rPr>
              <m:t>3</m:t>
            </m:r>
          </m:e>
        </m:rad>
        <m:r>
          <w:rPr>
            <w:rFonts w:ascii="Cambria Math" w:hAnsi="Cambria Math" w:eastAsiaTheme="minorEastAsia"/>
          </w:rPr>
          <m:t>)</m:t>
        </m:r>
      </m:oMath>
    </w:p>
    <w:p w:rsidR="00B2470D" w:rsidP="00B2470D" w:rsidRDefault="00B2470D" w14:paraId="7EC811B7" w14:textId="77777777">
      <w:pPr>
        <w:pStyle w:val="ListParagraph"/>
        <w:spacing w:line="276" w:lineRule="auto"/>
        <w:ind w:left="1080"/>
        <w:rPr>
          <w:rFonts w:eastAsiaTheme="minorEastAsia"/>
        </w:rPr>
      </w:pPr>
    </w:p>
    <w:p w:rsidR="00B2470D" w:rsidP="001140C7" w:rsidRDefault="00B2470D" w14:paraId="5C5C836D" w14:textId="77777777">
      <w:pPr>
        <w:pStyle w:val="ListParagraph"/>
        <w:numPr>
          <w:ilvl w:val="0"/>
          <w:numId w:val="7"/>
        </w:numPr>
        <w:spacing w:after="160" w:line="276" w:lineRule="auto"/>
        <w:contextualSpacing/>
        <w:rPr>
          <w:rFonts w:eastAsiaTheme="minorEastAsia"/>
        </w:rPr>
      </w:pPr>
      <w:r>
        <w:rPr>
          <w:rFonts w:eastAsiaTheme="minorEastAsia"/>
        </w:rPr>
        <w:t>Rationalise the denominator:</w:t>
      </w:r>
    </w:p>
    <w:p w:rsidRPr="00B83C07" w:rsidR="00B2470D" w:rsidP="001140C7" w:rsidRDefault="00B2470D" w14:paraId="642AE6CE" w14:textId="77777777">
      <w:pPr>
        <w:pStyle w:val="ListParagraph"/>
        <w:numPr>
          <w:ilvl w:val="0"/>
          <w:numId w:val="18"/>
        </w:numPr>
        <w:spacing w:after="160" w:line="276" w:lineRule="auto"/>
        <w:contextualSpacing/>
        <w:rPr>
          <w:rFonts w:eastAsiaTheme="minorEastAsia"/>
        </w:rPr>
      </w:pPr>
      <m:oMath>
        <m:f>
          <m:fPr>
            <m:ctrlPr>
              <w:rPr>
                <w:rFonts w:ascii="Cambria Math" w:hAnsi="Cambria Math" w:eastAsiaTheme="minorEastAsia"/>
                <w:i/>
              </w:rPr>
            </m:ctrlPr>
          </m:fPr>
          <m:num>
            <m:r>
              <w:rPr>
                <w:rFonts w:ascii="Cambria Math" w:hAnsi="Cambria Math" w:eastAsiaTheme="minorEastAsia"/>
              </w:rPr>
              <m:t>1</m:t>
            </m:r>
          </m:num>
          <m:den>
            <m:rad>
              <m:radPr>
                <m:degHide m:val="1"/>
                <m:ctrlPr>
                  <w:rPr>
                    <w:rFonts w:ascii="Cambria Math" w:hAnsi="Cambria Math" w:eastAsiaTheme="minorEastAsia"/>
                    <w:i/>
                  </w:rPr>
                </m:ctrlPr>
              </m:radPr>
              <m:deg/>
              <m:e>
                <m:r>
                  <w:rPr>
                    <w:rFonts w:ascii="Cambria Math" w:hAnsi="Cambria Math" w:eastAsiaTheme="minorEastAsia"/>
                  </w:rPr>
                  <m:t>3</m:t>
                </m:r>
              </m:e>
            </m:rad>
          </m:den>
        </m:f>
      </m:oMath>
    </w:p>
    <w:p w:rsidRPr="00B83C07" w:rsidR="00B2470D" w:rsidP="001140C7" w:rsidRDefault="00B2470D" w14:paraId="5CE5507D" w14:textId="77777777">
      <w:pPr>
        <w:pStyle w:val="ListParagraph"/>
        <w:numPr>
          <w:ilvl w:val="0"/>
          <w:numId w:val="18"/>
        </w:numPr>
        <w:spacing w:after="160" w:line="276" w:lineRule="auto"/>
        <w:contextualSpacing/>
        <w:rPr>
          <w:rFonts w:eastAsiaTheme="minorEastAsia"/>
        </w:rPr>
      </w:pPr>
      <m:oMath>
        <m:f>
          <m:fPr>
            <m:ctrlPr>
              <w:rPr>
                <w:rFonts w:ascii="Cambria Math" w:hAnsi="Cambria Math" w:eastAsiaTheme="minorEastAsia"/>
                <w:i/>
              </w:rPr>
            </m:ctrlPr>
          </m:fPr>
          <m:num>
            <m:r>
              <w:rPr>
                <w:rFonts w:ascii="Cambria Math" w:hAnsi="Cambria Math" w:eastAsiaTheme="minorEastAsia"/>
              </w:rPr>
              <m:t>1</m:t>
            </m:r>
          </m:num>
          <m:den>
            <m:r>
              <w:rPr>
                <w:rFonts w:ascii="Cambria Math" w:hAnsi="Cambria Math" w:eastAsiaTheme="minorEastAsia"/>
              </w:rPr>
              <m:t>3+</m:t>
            </m:r>
            <m:rad>
              <m:radPr>
                <m:degHide m:val="1"/>
                <m:ctrlPr>
                  <w:rPr>
                    <w:rFonts w:ascii="Cambria Math" w:hAnsi="Cambria Math" w:eastAsiaTheme="minorEastAsia"/>
                    <w:i/>
                  </w:rPr>
                </m:ctrlPr>
              </m:radPr>
              <m:deg/>
              <m:e>
                <m:r>
                  <w:rPr>
                    <w:rFonts w:ascii="Cambria Math" w:hAnsi="Cambria Math" w:eastAsiaTheme="minorEastAsia"/>
                  </w:rPr>
                  <m:t>2</m:t>
                </m:r>
              </m:e>
            </m:rad>
          </m:den>
        </m:f>
      </m:oMath>
    </w:p>
    <w:p w:rsidR="00B2470D" w:rsidP="001140C7" w:rsidRDefault="00B2470D" w14:paraId="644DBB93" w14:textId="77777777">
      <w:pPr>
        <w:pStyle w:val="ListParagraph"/>
        <w:numPr>
          <w:ilvl w:val="0"/>
          <w:numId w:val="18"/>
        </w:numPr>
        <w:spacing w:after="160" w:line="276" w:lineRule="auto"/>
        <w:contextualSpacing/>
        <w:rPr>
          <w:rFonts w:eastAsiaTheme="minorEastAsia"/>
        </w:rPr>
      </w:pPr>
      <m:oMath>
        <m:f>
          <m:fPr>
            <m:ctrlPr>
              <w:rPr>
                <w:rFonts w:ascii="Cambria Math" w:hAnsi="Cambria Math" w:eastAsiaTheme="minorEastAsia"/>
                <w:i/>
              </w:rPr>
            </m:ctrlPr>
          </m:fPr>
          <m:num>
            <m:rad>
              <m:radPr>
                <m:degHide m:val="1"/>
                <m:ctrlPr>
                  <w:rPr>
                    <w:rFonts w:ascii="Cambria Math" w:hAnsi="Cambria Math" w:eastAsiaTheme="minorEastAsia"/>
                    <w:i/>
                  </w:rPr>
                </m:ctrlPr>
              </m:radPr>
              <m:deg/>
              <m:e>
                <m:r>
                  <w:rPr>
                    <w:rFonts w:ascii="Cambria Math" w:hAnsi="Cambria Math" w:eastAsiaTheme="minorEastAsia"/>
                  </w:rPr>
                  <m:t>5</m:t>
                </m:r>
              </m:e>
            </m:rad>
            <m:r>
              <w:rPr>
                <w:rFonts w:ascii="Cambria Math" w:hAnsi="Cambria Math" w:eastAsiaTheme="minorEastAsia"/>
              </w:rPr>
              <m:t>+</m:t>
            </m:r>
            <m:rad>
              <m:radPr>
                <m:degHide m:val="1"/>
                <m:ctrlPr>
                  <w:rPr>
                    <w:rFonts w:ascii="Cambria Math" w:hAnsi="Cambria Math" w:eastAsiaTheme="minorEastAsia"/>
                    <w:i/>
                  </w:rPr>
                </m:ctrlPr>
              </m:radPr>
              <m:deg/>
              <m:e>
                <m:r>
                  <w:rPr>
                    <w:rFonts w:ascii="Cambria Math" w:hAnsi="Cambria Math" w:eastAsiaTheme="minorEastAsia"/>
                  </w:rPr>
                  <m:t>2</m:t>
                </m:r>
              </m:e>
            </m:rad>
          </m:num>
          <m:den>
            <m:rad>
              <m:radPr>
                <m:degHide m:val="1"/>
                <m:ctrlPr>
                  <w:rPr>
                    <w:rFonts w:ascii="Cambria Math" w:hAnsi="Cambria Math" w:eastAsiaTheme="minorEastAsia"/>
                    <w:i/>
                  </w:rPr>
                </m:ctrlPr>
              </m:radPr>
              <m:deg/>
              <m:e>
                <m:r>
                  <w:rPr>
                    <w:rFonts w:ascii="Cambria Math" w:hAnsi="Cambria Math" w:eastAsiaTheme="minorEastAsia"/>
                  </w:rPr>
                  <m:t>5</m:t>
                </m:r>
              </m:e>
            </m:rad>
            <m:r>
              <w:rPr>
                <w:rFonts w:ascii="Cambria Math" w:hAnsi="Cambria Math" w:eastAsiaTheme="minorEastAsia"/>
              </w:rPr>
              <m:t>-</m:t>
            </m:r>
            <m:rad>
              <m:radPr>
                <m:degHide m:val="1"/>
                <m:ctrlPr>
                  <w:rPr>
                    <w:rFonts w:ascii="Cambria Math" w:hAnsi="Cambria Math" w:eastAsiaTheme="minorEastAsia"/>
                    <w:i/>
                  </w:rPr>
                </m:ctrlPr>
              </m:radPr>
              <m:deg/>
              <m:e>
                <m:r>
                  <w:rPr>
                    <w:rFonts w:ascii="Cambria Math" w:hAnsi="Cambria Math" w:eastAsiaTheme="minorEastAsia"/>
                  </w:rPr>
                  <m:t>2</m:t>
                </m:r>
              </m:e>
            </m:rad>
          </m:den>
        </m:f>
      </m:oMath>
    </w:p>
    <w:p w:rsidR="00B2470D" w:rsidP="001140C7" w:rsidRDefault="00B2470D" w14:paraId="1521F363" w14:textId="77777777">
      <w:pPr>
        <w:pStyle w:val="ListParagraph"/>
        <w:numPr>
          <w:ilvl w:val="0"/>
          <w:numId w:val="18"/>
        </w:numPr>
        <w:spacing w:after="160" w:line="276" w:lineRule="auto"/>
        <w:contextualSpacing/>
        <w:rPr>
          <w:rFonts w:eastAsiaTheme="minorEastAsia"/>
        </w:rPr>
      </w:pPr>
      <m:oMath>
        <m:f>
          <m:fPr>
            <m:ctrlPr>
              <w:rPr>
                <w:rFonts w:ascii="Cambria Math" w:hAnsi="Cambria Math" w:eastAsiaTheme="minorEastAsia"/>
                <w:i/>
              </w:rPr>
            </m:ctrlPr>
          </m:fPr>
          <m:num>
            <m:r>
              <w:rPr>
                <w:rFonts w:ascii="Cambria Math" w:hAnsi="Cambria Math" w:eastAsiaTheme="minorEastAsia"/>
              </w:rPr>
              <m:t>1</m:t>
            </m:r>
          </m:num>
          <m:den>
            <m:sSup>
              <m:sSupPr>
                <m:ctrlPr>
                  <w:rPr>
                    <w:rFonts w:ascii="Cambria Math" w:hAnsi="Cambria Math" w:eastAsiaTheme="minorEastAsia"/>
                    <w:i/>
                  </w:rPr>
                </m:ctrlPr>
              </m:sSupPr>
              <m:e>
                <m:r>
                  <w:rPr>
                    <w:rFonts w:ascii="Cambria Math" w:hAnsi="Cambria Math" w:eastAsiaTheme="minorEastAsia"/>
                  </w:rPr>
                  <m:t>(1-</m:t>
                </m:r>
                <m:rad>
                  <m:radPr>
                    <m:degHide m:val="1"/>
                    <m:ctrlPr>
                      <w:rPr>
                        <w:rFonts w:ascii="Cambria Math" w:hAnsi="Cambria Math" w:eastAsiaTheme="minorEastAsia"/>
                        <w:i/>
                      </w:rPr>
                    </m:ctrlPr>
                  </m:radPr>
                  <m:deg/>
                  <m:e>
                    <m:r>
                      <w:rPr>
                        <w:rFonts w:ascii="Cambria Math" w:hAnsi="Cambria Math" w:eastAsiaTheme="minorEastAsia"/>
                      </w:rPr>
                      <m:t>3</m:t>
                    </m:r>
                  </m:e>
                </m:rad>
                <m:r>
                  <w:rPr>
                    <w:rFonts w:ascii="Cambria Math" w:hAnsi="Cambria Math" w:eastAsiaTheme="minorEastAsia"/>
                  </w:rPr>
                  <m:t>)</m:t>
                </m:r>
              </m:e>
              <m:sup>
                <m:r>
                  <w:rPr>
                    <w:rFonts w:ascii="Cambria Math" w:hAnsi="Cambria Math" w:eastAsiaTheme="minorEastAsia"/>
                  </w:rPr>
                  <m:t>2</m:t>
                </m:r>
              </m:sup>
            </m:sSup>
          </m:den>
        </m:f>
      </m:oMath>
    </w:p>
    <w:p w:rsidR="00B2470D" w:rsidP="00B2470D" w:rsidRDefault="00B2470D" w14:paraId="5282CF8A" w14:textId="77777777">
      <w:pPr>
        <w:spacing w:line="276" w:lineRule="auto"/>
        <w:rPr>
          <w:rFonts w:eastAsiaTheme="minorEastAsia"/>
        </w:rPr>
      </w:pPr>
    </w:p>
    <w:p w:rsidR="00B2470D" w:rsidP="00B2470D" w:rsidRDefault="00B2470D" w14:paraId="7F60D245" w14:textId="77777777">
      <w:pPr>
        <w:spacing w:line="276" w:lineRule="auto"/>
        <w:rPr>
          <w:rFonts w:eastAsiaTheme="minorEastAsia"/>
        </w:rPr>
      </w:pPr>
    </w:p>
    <w:p w:rsidR="00B2470D" w:rsidP="00B2470D" w:rsidRDefault="00B2470D" w14:paraId="406FABE9" w14:textId="77777777">
      <w:pPr>
        <w:spacing w:line="276" w:lineRule="auto"/>
        <w:rPr>
          <w:rFonts w:eastAsiaTheme="minorEastAsia"/>
        </w:rPr>
      </w:pPr>
    </w:p>
    <w:p w:rsidR="00B2470D" w:rsidP="00B2470D" w:rsidRDefault="00B2470D" w14:paraId="1722D374" w14:textId="77777777">
      <w:pPr>
        <w:spacing w:line="276" w:lineRule="auto"/>
        <w:rPr>
          <w:rFonts w:eastAsiaTheme="minorEastAsia"/>
        </w:rPr>
      </w:pPr>
    </w:p>
    <w:p w:rsidR="00B2470D" w:rsidP="00B2470D" w:rsidRDefault="00B2470D" w14:paraId="2E16B965" w14:textId="77777777">
      <w:pPr>
        <w:spacing w:line="276" w:lineRule="auto"/>
        <w:rPr>
          <w:rFonts w:eastAsiaTheme="minorEastAsia"/>
        </w:rPr>
      </w:pPr>
    </w:p>
    <w:p w:rsidR="00B2470D" w:rsidP="00B2470D" w:rsidRDefault="00B2470D" w14:paraId="38D330A2" w14:textId="77777777">
      <w:pPr>
        <w:spacing w:line="276" w:lineRule="auto"/>
        <w:rPr>
          <w:rFonts w:eastAsiaTheme="minorEastAsia"/>
        </w:rPr>
      </w:pPr>
    </w:p>
    <w:p w:rsidR="00B2470D" w:rsidP="00B2470D" w:rsidRDefault="00B2470D" w14:paraId="18FD81A2" w14:textId="77777777">
      <w:pPr>
        <w:spacing w:line="276" w:lineRule="auto"/>
        <w:rPr>
          <w:rFonts w:eastAsiaTheme="minorEastAsia"/>
        </w:rPr>
      </w:pPr>
    </w:p>
    <w:p w:rsidR="00B2470D" w:rsidP="00B2470D" w:rsidRDefault="00B2470D" w14:paraId="5062E1F7" w14:textId="77777777">
      <w:pPr>
        <w:spacing w:line="276" w:lineRule="auto"/>
        <w:rPr>
          <w:rFonts w:eastAsiaTheme="minorEastAsia"/>
        </w:rPr>
      </w:pPr>
    </w:p>
    <w:p w:rsidR="00B2470D" w:rsidP="00B2470D" w:rsidRDefault="00B2470D" w14:paraId="7C83B0D2" w14:textId="77777777">
      <w:pPr>
        <w:spacing w:line="276" w:lineRule="auto"/>
        <w:rPr>
          <w:rFonts w:eastAsiaTheme="minorEastAsia"/>
        </w:rPr>
      </w:pPr>
    </w:p>
    <w:p w:rsidR="00B2470D" w:rsidP="00B2470D" w:rsidRDefault="00B2470D" w14:paraId="63235E4D" w14:textId="77777777">
      <w:pPr>
        <w:spacing w:line="276" w:lineRule="auto"/>
        <w:rPr>
          <w:rFonts w:eastAsiaTheme="minorEastAsia"/>
        </w:rPr>
      </w:pPr>
    </w:p>
    <w:p w:rsidR="00B2470D" w:rsidP="00B2470D" w:rsidRDefault="00B2470D" w14:paraId="27633C8C" w14:textId="77777777">
      <w:pPr>
        <w:spacing w:line="276" w:lineRule="auto"/>
        <w:rPr>
          <w:rFonts w:eastAsiaTheme="minorEastAsia"/>
          <w:b/>
          <w:bCs/>
        </w:rPr>
      </w:pPr>
      <w:r>
        <w:rPr>
          <w:rFonts w:eastAsiaTheme="minorEastAsia"/>
          <w:b/>
          <w:bCs/>
        </w:rPr>
        <w:lastRenderedPageBreak/>
        <w:t>Mathematics – Task 2</w:t>
      </w:r>
    </w:p>
    <w:p w:rsidR="00B2470D" w:rsidP="001140C7" w:rsidRDefault="00B2470D" w14:paraId="25168461" w14:textId="77777777">
      <w:pPr>
        <w:pStyle w:val="ListParagraph"/>
        <w:numPr>
          <w:ilvl w:val="0"/>
          <w:numId w:val="19"/>
        </w:numPr>
        <w:spacing w:after="160" w:line="276" w:lineRule="auto"/>
        <w:contextualSpacing/>
        <w:rPr>
          <w:rFonts w:eastAsiaTheme="minorEastAsia"/>
        </w:rPr>
      </w:pPr>
      <w:r>
        <w:rPr>
          <w:rFonts w:eastAsiaTheme="minorEastAsia"/>
        </w:rPr>
        <w:t>Solve the following quadratic equations:</w:t>
      </w:r>
    </w:p>
    <w:p w:rsidRPr="00263416" w:rsidR="00B2470D" w:rsidP="001140C7" w:rsidRDefault="00B2470D" w14:paraId="6BE13595" w14:textId="77777777">
      <w:pPr>
        <w:pStyle w:val="ListParagraph"/>
        <w:numPr>
          <w:ilvl w:val="0"/>
          <w:numId w:val="20"/>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-2x-15=0</m:t>
        </m:r>
      </m:oMath>
    </w:p>
    <w:p w:rsidRPr="00263416" w:rsidR="00B2470D" w:rsidP="001140C7" w:rsidRDefault="00B2470D" w14:paraId="39D185BF" w14:textId="77777777">
      <w:pPr>
        <w:pStyle w:val="ListParagraph"/>
        <w:numPr>
          <w:ilvl w:val="0"/>
          <w:numId w:val="20"/>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=9x</m:t>
        </m:r>
      </m:oMath>
    </w:p>
    <w:p w:rsidRPr="00263416" w:rsidR="00B2470D" w:rsidP="001140C7" w:rsidRDefault="00B2470D" w14:paraId="3604CA87" w14:textId="77777777">
      <w:pPr>
        <w:pStyle w:val="ListParagraph"/>
        <w:numPr>
          <w:ilvl w:val="0"/>
          <w:numId w:val="20"/>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6x</m:t>
            </m:r>
          </m:e>
          <m:sup>
            <m:r>
              <w:rPr>
                <w:rFonts w:ascii="Cambria Math" w:hAnsi="Cambria Math" w:eastAsiaTheme="minorEastAsia"/>
              </w:rPr>
              <m:t>2</m:t>
            </m:r>
          </m:sup>
        </m:sSup>
        <m:r>
          <w:rPr>
            <w:rFonts w:ascii="Cambria Math" w:hAnsi="Cambria Math" w:eastAsiaTheme="minorEastAsia"/>
          </w:rPr>
          <m:t>+13x-5=0</m:t>
        </m:r>
      </m:oMath>
    </w:p>
    <w:p w:rsidR="00B2470D" w:rsidP="001140C7" w:rsidRDefault="00B2470D" w14:paraId="70DA6439" w14:textId="77777777">
      <w:pPr>
        <w:pStyle w:val="ListParagraph"/>
        <w:numPr>
          <w:ilvl w:val="0"/>
          <w:numId w:val="20"/>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-5x+18=2+3x</m:t>
        </m:r>
      </m:oMath>
    </w:p>
    <w:p w:rsidRPr="00263416" w:rsidR="00B2470D" w:rsidP="00B2470D" w:rsidRDefault="00B2470D" w14:paraId="0543CDFB" w14:textId="77777777">
      <w:pPr>
        <w:pStyle w:val="ListParagraph"/>
        <w:spacing w:line="276" w:lineRule="auto"/>
        <w:ind w:left="1080"/>
        <w:rPr>
          <w:rFonts w:eastAsiaTheme="minorEastAsia"/>
        </w:rPr>
      </w:pPr>
    </w:p>
    <w:p w:rsidRPr="00263416" w:rsidR="00B2470D" w:rsidP="001140C7" w:rsidRDefault="00B2470D" w14:paraId="1541BF9F" w14:textId="77777777">
      <w:pPr>
        <w:pStyle w:val="ListParagraph"/>
        <w:numPr>
          <w:ilvl w:val="0"/>
          <w:numId w:val="19"/>
        </w:numPr>
        <w:spacing w:after="160" w:line="276" w:lineRule="auto"/>
        <w:contextualSpacing/>
        <w:rPr>
          <w:rFonts w:eastAsiaTheme="minorEastAsia"/>
        </w:rPr>
      </w:pPr>
      <w:r>
        <w:rPr>
          <w:rFonts w:eastAsiaTheme="minorEastAsia"/>
        </w:rPr>
        <w:t>Solve the following quadratic equations:</w:t>
      </w:r>
    </w:p>
    <w:p w:rsidRPr="00263416" w:rsidR="00B2470D" w:rsidP="001140C7" w:rsidRDefault="00B2470D" w14:paraId="1660FB66" w14:textId="77777777">
      <w:pPr>
        <w:pStyle w:val="ListParagraph"/>
        <w:numPr>
          <w:ilvl w:val="0"/>
          <w:numId w:val="21"/>
        </w:numPr>
        <w:spacing w:after="160" w:line="276" w:lineRule="auto"/>
        <w:contextualSpacing/>
        <w:rPr>
          <w:rFonts w:eastAsiaTheme="minorEastAsia"/>
        </w:rPr>
      </w:pPr>
      <m:oMath>
        <m:r>
          <w:rPr>
            <w:rFonts w:ascii="Cambria Math" w:hAnsi="Cambria Math" w:eastAsiaTheme="minorEastAsia"/>
          </w:rPr>
          <m:t>(</m:t>
        </m:r>
        <m:sSup>
          <m:sSupPr>
            <m:ctrlPr>
              <w:rPr>
                <w:rFonts w:ascii="Cambria Math" w:hAnsi="Cambria Math" w:eastAsiaTheme="minorEastAsia"/>
                <w:i/>
              </w:rPr>
            </m:ctrlPr>
          </m:sSupPr>
          <m:e>
            <m:r>
              <w:rPr>
                <w:rFonts w:ascii="Cambria Math" w:hAnsi="Cambria Math" w:eastAsiaTheme="minorEastAsia"/>
              </w:rPr>
              <m:t>2x-3)</m:t>
            </m:r>
          </m:e>
          <m:sup>
            <m:r>
              <w:rPr>
                <w:rFonts w:ascii="Cambria Math" w:hAnsi="Cambria Math" w:eastAsiaTheme="minorEastAsia"/>
              </w:rPr>
              <m:t>2</m:t>
            </m:r>
          </m:sup>
        </m:sSup>
        <m:r>
          <w:rPr>
            <w:rFonts w:ascii="Cambria Math" w:hAnsi="Cambria Math" w:eastAsiaTheme="minorEastAsia"/>
          </w:rPr>
          <m:t>=25</m:t>
        </m:r>
      </m:oMath>
    </w:p>
    <w:p w:rsidR="00B2470D" w:rsidP="001140C7" w:rsidRDefault="00B2470D" w14:paraId="21993A38" w14:textId="77777777">
      <w:pPr>
        <w:pStyle w:val="ListParagraph"/>
        <w:numPr>
          <w:ilvl w:val="0"/>
          <w:numId w:val="21"/>
        </w:numPr>
        <w:spacing w:after="160" w:line="276" w:lineRule="auto"/>
        <w:contextualSpacing/>
        <w:rPr>
          <w:rFonts w:eastAsiaTheme="minorEastAsia"/>
        </w:rPr>
      </w:pPr>
      <m:oMath>
        <m:r>
          <w:rPr>
            <w:rFonts w:ascii="Cambria Math" w:hAnsi="Cambria Math" w:eastAsiaTheme="minorEastAsia"/>
          </w:rPr>
          <m:t>(</m:t>
        </m:r>
        <m:sSup>
          <m:sSupPr>
            <m:ctrlPr>
              <w:rPr>
                <w:rFonts w:ascii="Cambria Math" w:hAnsi="Cambria Math" w:eastAsiaTheme="minorEastAsia"/>
                <w:i/>
              </w:rPr>
            </m:ctrlPr>
          </m:sSupPr>
          <m:e>
            <m:r>
              <w:rPr>
                <w:rFonts w:ascii="Cambria Math" w:hAnsi="Cambria Math" w:eastAsiaTheme="minorEastAsia"/>
              </w:rPr>
              <m:t>x-3)</m:t>
            </m:r>
          </m:e>
          <m:sup>
            <m:r>
              <w:rPr>
                <w:rFonts w:ascii="Cambria Math" w:hAnsi="Cambria Math" w:eastAsiaTheme="minorEastAsia"/>
              </w:rPr>
              <m:t>2</m:t>
            </m:r>
          </m:sup>
        </m:sSup>
        <m:r>
          <w:rPr>
            <w:rFonts w:ascii="Cambria Math" w:hAnsi="Cambria Math" w:eastAsiaTheme="minorEastAsia"/>
          </w:rPr>
          <m:t>=7</m:t>
        </m:r>
      </m:oMath>
    </w:p>
    <w:p w:rsidRPr="00263416" w:rsidR="00B2470D" w:rsidP="00B2470D" w:rsidRDefault="00B2470D" w14:paraId="0E5B38BC" w14:textId="77777777">
      <w:pPr>
        <w:pStyle w:val="ListParagraph"/>
        <w:spacing w:line="276" w:lineRule="auto"/>
        <w:ind w:left="1080"/>
        <w:rPr>
          <w:rFonts w:eastAsiaTheme="minorEastAsia"/>
        </w:rPr>
      </w:pPr>
    </w:p>
    <w:p w:rsidR="00B2470D" w:rsidP="001140C7" w:rsidRDefault="00B2470D" w14:paraId="5C9C3539" w14:textId="77777777">
      <w:pPr>
        <w:pStyle w:val="ListParagraph"/>
        <w:numPr>
          <w:ilvl w:val="0"/>
          <w:numId w:val="19"/>
        </w:numPr>
        <w:spacing w:after="160" w:line="276" w:lineRule="auto"/>
        <w:contextualSpacing/>
        <w:rPr>
          <w:rFonts w:eastAsiaTheme="minorEastAsia"/>
        </w:rPr>
      </w:pPr>
      <w:r>
        <w:rPr>
          <w:rFonts w:eastAsiaTheme="minorEastAsia"/>
        </w:rPr>
        <w:t xml:space="preserve">Solve </w:t>
      </w:r>
      <m:oMath>
        <m:sSup>
          <m:sSupPr>
            <m:ctrlPr>
              <w:rPr>
                <w:rFonts w:ascii="Cambria Math" w:hAnsi="Cambria Math" w:eastAsiaTheme="minorEastAsia"/>
                <w:i/>
              </w:rPr>
            </m:ctrlPr>
          </m:sSupPr>
          <m:e>
            <m:r>
              <w:rPr>
                <w:rFonts w:ascii="Cambria Math" w:hAnsi="Cambria Math" w:eastAsiaTheme="minorEastAsia"/>
              </w:rPr>
              <m:t>3x</m:t>
            </m:r>
          </m:e>
          <m:sup>
            <m:r>
              <w:rPr>
                <w:rFonts w:ascii="Cambria Math" w:hAnsi="Cambria Math" w:eastAsiaTheme="minorEastAsia"/>
              </w:rPr>
              <m:t>2</m:t>
            </m:r>
          </m:sup>
        </m:sSup>
        <m:r>
          <w:rPr>
            <w:rFonts w:ascii="Cambria Math" w:hAnsi="Cambria Math" w:eastAsiaTheme="minorEastAsia"/>
          </w:rPr>
          <m:t>-7x-1=0</m:t>
        </m:r>
      </m:oMath>
      <w:r>
        <w:rPr>
          <w:rFonts w:eastAsiaTheme="minorEastAsia"/>
        </w:rPr>
        <w:t xml:space="preserve"> by using the formula.</w:t>
      </w:r>
    </w:p>
    <w:p w:rsidR="00B2470D" w:rsidP="00B2470D" w:rsidRDefault="00B2470D" w14:paraId="6FB2BCFF" w14:textId="77777777">
      <w:pPr>
        <w:pStyle w:val="ListParagraph"/>
        <w:spacing w:line="276" w:lineRule="auto"/>
        <w:rPr>
          <w:rFonts w:eastAsiaTheme="minorEastAsia"/>
        </w:rPr>
      </w:pPr>
    </w:p>
    <w:p w:rsidR="00B2470D" w:rsidP="001140C7" w:rsidRDefault="00B2470D" w14:paraId="3709750E" w14:textId="77777777">
      <w:pPr>
        <w:pStyle w:val="ListParagraph"/>
        <w:numPr>
          <w:ilvl w:val="0"/>
          <w:numId w:val="19"/>
        </w:numPr>
        <w:spacing w:after="160" w:line="276" w:lineRule="auto"/>
        <w:contextualSpacing/>
        <w:rPr>
          <w:rFonts w:eastAsiaTheme="minorEastAsia"/>
        </w:rPr>
      </w:pPr>
      <w:r>
        <w:rPr>
          <w:rFonts w:eastAsiaTheme="minorEastAsia"/>
        </w:rPr>
        <w:t>Complete the square for the expressions:</w:t>
      </w:r>
    </w:p>
    <w:p w:rsidR="00B2470D" w:rsidP="001140C7" w:rsidRDefault="00B2470D" w14:paraId="00DC5BA7" w14:textId="77777777">
      <w:pPr>
        <w:pStyle w:val="ListParagraph"/>
        <w:numPr>
          <w:ilvl w:val="0"/>
          <w:numId w:val="22"/>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+8x</m:t>
        </m:r>
      </m:oMath>
    </w:p>
    <w:p w:rsidR="00B2470D" w:rsidP="001140C7" w:rsidRDefault="00B2470D" w14:paraId="20B4C6AC" w14:textId="77777777">
      <w:pPr>
        <w:pStyle w:val="ListParagraph"/>
        <w:numPr>
          <w:ilvl w:val="0"/>
          <w:numId w:val="22"/>
        </w:numPr>
        <w:spacing w:after="160" w:line="276" w:lineRule="auto"/>
        <w:contextualSpacing/>
        <w:rPr>
          <w:rFonts w:eastAsiaTheme="minorEastAsia"/>
        </w:rPr>
      </w:pPr>
      <m:oMath>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-3x</m:t>
        </m:r>
      </m:oMath>
    </w:p>
    <w:p w:rsidR="00B2470D" w:rsidP="001140C7" w:rsidRDefault="00B2470D" w14:paraId="52368662" w14:textId="77777777">
      <w:pPr>
        <w:pStyle w:val="ListParagraph"/>
        <w:numPr>
          <w:ilvl w:val="0"/>
          <w:numId w:val="22"/>
        </w:numPr>
        <w:spacing w:after="160" w:line="276" w:lineRule="auto"/>
        <w:contextualSpacing/>
        <w:rPr>
          <w:rFonts w:eastAsiaTheme="minorEastAsia"/>
        </w:rPr>
      </w:pPr>
      <m:oMath>
        <m:r>
          <w:rPr>
            <w:rFonts w:ascii="Cambria Math" w:hAnsi="Cambria Math" w:eastAsiaTheme="minorEastAsia"/>
          </w:rPr>
          <m:t>2</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-12x</m:t>
        </m:r>
      </m:oMath>
    </w:p>
    <w:p w:rsidR="00B2470D" w:rsidP="00B2470D" w:rsidRDefault="00B2470D" w14:paraId="10CE310A" w14:textId="77777777">
      <w:pPr>
        <w:pStyle w:val="ListParagraph"/>
        <w:spacing w:line="276" w:lineRule="auto"/>
        <w:ind w:left="1080"/>
        <w:rPr>
          <w:rFonts w:eastAsiaTheme="minorEastAsia"/>
        </w:rPr>
      </w:pPr>
    </w:p>
    <w:p w:rsidR="00B2470D" w:rsidP="001140C7" w:rsidRDefault="00B2470D" w14:paraId="513BF6BE" w14:textId="77777777">
      <w:pPr>
        <w:pStyle w:val="ListParagraph"/>
        <w:numPr>
          <w:ilvl w:val="0"/>
          <w:numId w:val="19"/>
        </w:numPr>
        <w:spacing w:after="160" w:line="276" w:lineRule="auto"/>
        <w:contextualSpacing/>
        <w:rPr>
          <w:rFonts w:eastAsiaTheme="minorEastAsia"/>
        </w:rPr>
      </w:pPr>
      <w:r>
        <w:rPr>
          <w:rFonts w:eastAsiaTheme="minorEastAsia"/>
        </w:rPr>
        <w:t xml:space="preserve">Write </w:t>
      </w:r>
      <m:oMath>
        <m:r>
          <w:rPr>
            <w:rFonts w:ascii="Cambria Math" w:hAnsi="Cambria Math" w:eastAsiaTheme="minorEastAsia"/>
          </w:rPr>
          <m:t>3</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+6x+1</m:t>
        </m:r>
      </m:oMath>
      <w:r>
        <w:rPr>
          <w:rFonts w:eastAsiaTheme="minorEastAsia"/>
        </w:rPr>
        <w:t xml:space="preserve"> in the form </w:t>
      </w:r>
      <m:oMath>
        <m:r>
          <w:rPr>
            <w:rFonts w:ascii="Cambria Math" w:hAnsi="Cambria Math" w:eastAsiaTheme="minorEastAsia"/>
          </w:rPr>
          <m:t>p(</m:t>
        </m:r>
        <m:sSup>
          <m:sSupPr>
            <m:ctrlPr>
              <w:rPr>
                <w:rFonts w:ascii="Cambria Math" w:hAnsi="Cambria Math" w:eastAsiaTheme="minorEastAsia"/>
                <w:i/>
              </w:rPr>
            </m:ctrlPr>
          </m:sSupPr>
          <m:e>
            <m:r>
              <w:rPr>
                <w:rFonts w:ascii="Cambria Math" w:hAnsi="Cambria Math" w:eastAsiaTheme="minorEastAsia"/>
              </w:rPr>
              <m:t>x+q)</m:t>
            </m:r>
          </m:e>
          <m:sup>
            <m:r>
              <w:rPr>
                <w:rFonts w:ascii="Cambria Math" w:hAnsi="Cambria Math" w:eastAsiaTheme="minorEastAsia"/>
              </w:rPr>
              <m:t>2</m:t>
            </m:r>
          </m:sup>
        </m:sSup>
        <m:r>
          <w:rPr>
            <w:rFonts w:ascii="Cambria Math" w:hAnsi="Cambria Math" w:eastAsiaTheme="minorEastAsia"/>
          </w:rPr>
          <m:t>+r</m:t>
        </m:r>
      </m:oMath>
      <w:r>
        <w:rPr>
          <w:rFonts w:eastAsiaTheme="minorEastAsia"/>
        </w:rPr>
        <w:t xml:space="preserve"> where </w:t>
      </w:r>
      <m:oMath>
        <m:r>
          <w:rPr>
            <w:rFonts w:ascii="Cambria Math" w:hAnsi="Cambria Math" w:eastAsiaTheme="minorEastAsia"/>
          </w:rPr>
          <m:t>p, q</m:t>
        </m:r>
      </m:oMath>
      <w:r>
        <w:rPr>
          <w:rFonts w:eastAsiaTheme="minorEastAsia"/>
        </w:rPr>
        <w:t xml:space="preserve"> and </w:t>
      </w:r>
      <m:oMath>
        <m:r>
          <w:rPr>
            <w:rFonts w:ascii="Cambria Math" w:hAnsi="Cambria Math" w:eastAsiaTheme="minorEastAsia"/>
          </w:rPr>
          <m:t>r</m:t>
        </m:r>
      </m:oMath>
      <w:r>
        <w:rPr>
          <w:rFonts w:eastAsiaTheme="minorEastAsia"/>
        </w:rPr>
        <w:t xml:space="preserve"> are integers to be found.</w:t>
      </w:r>
    </w:p>
    <w:p w:rsidR="00B2470D" w:rsidP="00B2470D" w:rsidRDefault="00B2470D" w14:paraId="0475B403" w14:textId="77777777">
      <w:pPr>
        <w:pStyle w:val="ListParagraph"/>
        <w:spacing w:line="276" w:lineRule="auto"/>
        <w:rPr>
          <w:rFonts w:eastAsiaTheme="minorEastAsia"/>
        </w:rPr>
      </w:pPr>
    </w:p>
    <w:p w:rsidR="00B2470D" w:rsidP="001140C7" w:rsidRDefault="00B2470D" w14:paraId="32879A87" w14:textId="77777777">
      <w:pPr>
        <w:pStyle w:val="ListParagraph"/>
        <w:numPr>
          <w:ilvl w:val="0"/>
          <w:numId w:val="19"/>
        </w:numPr>
        <w:spacing w:after="160" w:line="276" w:lineRule="auto"/>
        <w:contextualSpacing/>
        <w:rPr>
          <w:rFonts w:eastAsiaTheme="minorEastAsia"/>
        </w:rPr>
      </w:pPr>
      <w:r>
        <w:rPr>
          <w:rFonts w:eastAsiaTheme="minorEastAsia"/>
        </w:rPr>
        <w:t xml:space="preserve">Solve the equation </w:t>
      </w:r>
      <m:oMath>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+8x+10=0</m:t>
        </m:r>
      </m:oMath>
      <w:r>
        <w:rPr>
          <w:rFonts w:eastAsiaTheme="minorEastAsia"/>
        </w:rPr>
        <w:t xml:space="preserve"> by completing the square.</w:t>
      </w:r>
    </w:p>
    <w:p w:rsidR="00B2470D" w:rsidP="00B2470D" w:rsidRDefault="00B2470D" w14:paraId="173FF2CE" w14:textId="77777777">
      <w:pPr>
        <w:pStyle w:val="ListParagraph"/>
        <w:spacing w:line="276" w:lineRule="auto"/>
        <w:rPr>
          <w:rFonts w:eastAsiaTheme="minorEastAsia"/>
        </w:rPr>
      </w:pPr>
      <w:r>
        <w:rPr>
          <w:rFonts w:eastAsiaTheme="minorEastAsia"/>
        </w:rPr>
        <w:t>Give your answers in surd form.</w:t>
      </w:r>
    </w:p>
    <w:p w:rsidRPr="005B0B88" w:rsidR="00B2470D" w:rsidP="00B2470D" w:rsidRDefault="00B2470D" w14:paraId="0B528070" w14:textId="77777777">
      <w:pPr>
        <w:pStyle w:val="ListParagraph"/>
        <w:spacing w:line="276" w:lineRule="auto"/>
        <w:rPr>
          <w:rFonts w:eastAsiaTheme="minorEastAsia"/>
        </w:rPr>
      </w:pPr>
    </w:p>
    <w:p w:rsidR="00B2470D" w:rsidP="001140C7" w:rsidRDefault="00B2470D" w14:paraId="7715F39E" w14:textId="77777777">
      <w:pPr>
        <w:pStyle w:val="ListParagraph"/>
        <w:numPr>
          <w:ilvl w:val="0"/>
          <w:numId w:val="19"/>
        </w:numPr>
        <w:spacing w:after="160" w:line="276" w:lineRule="auto"/>
        <w:contextualSpacing/>
        <w:rPr>
          <w:rFonts w:eastAsiaTheme="minorEastAsia"/>
        </w:rPr>
      </w:pPr>
      <w:r>
        <w:rPr>
          <w:rFonts w:eastAsiaTheme="minorEastAsia"/>
        </w:rPr>
        <w:t xml:space="preserve">Solve the equation </w:t>
      </w:r>
      <m:oMath>
        <m:r>
          <w:rPr>
            <w:rFonts w:ascii="Cambria Math" w:hAnsi="Cambria Math" w:eastAsiaTheme="minorEastAsia"/>
          </w:rPr>
          <m:t>2</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-8x+7=0</m:t>
        </m:r>
      </m:oMath>
      <w:r>
        <w:rPr>
          <w:rFonts w:eastAsiaTheme="minorEastAsia"/>
        </w:rPr>
        <w:t>.  Give your answers in surd form.</w:t>
      </w:r>
    </w:p>
    <w:p w:rsidR="00B2470D" w:rsidP="00B2470D" w:rsidRDefault="00B2470D" w14:paraId="202FF7AD" w14:textId="77777777">
      <w:pPr>
        <w:pStyle w:val="ListParagraph"/>
        <w:spacing w:line="276" w:lineRule="auto"/>
        <w:rPr>
          <w:rFonts w:eastAsiaTheme="minorEastAsia"/>
        </w:rPr>
      </w:pPr>
    </w:p>
    <w:p w:rsidR="00B2470D" w:rsidP="001140C7" w:rsidRDefault="00B2470D" w14:paraId="6B3D6450" w14:textId="77777777">
      <w:pPr>
        <w:pStyle w:val="ListParagraph"/>
        <w:numPr>
          <w:ilvl w:val="0"/>
          <w:numId w:val="19"/>
        </w:numPr>
        <w:spacing w:after="160" w:line="276" w:lineRule="auto"/>
        <w:contextualSpacing/>
        <w:rPr>
          <w:rFonts w:eastAsiaTheme="minorEastAsia"/>
        </w:rPr>
      </w:pPr>
      <w:r>
        <w:rPr>
          <w:rFonts w:eastAsiaTheme="minorEastAsia"/>
        </w:rPr>
        <w:t xml:space="preserve">The functions f and g are given by </w:t>
      </w:r>
      <m:oMath>
        <m:r>
          <w:rPr>
            <w:rFonts w:ascii="Cambria Math" w:hAnsi="Cambria Math" w:eastAsiaTheme="minorEastAsia"/>
          </w:rPr>
          <m:t>f</m:t>
        </m:r>
        <m:d>
          <m:dPr>
            <m:ctrlPr>
              <w:rPr>
                <w:rFonts w:ascii="Cambria Math" w:hAnsi="Cambria Math" w:eastAsiaTheme="minorEastAsia"/>
                <w:i/>
              </w:rPr>
            </m:ctrlPr>
          </m:dPr>
          <m:e>
            <m:r>
              <w:rPr>
                <w:rFonts w:ascii="Cambria Math" w:hAnsi="Cambria Math" w:eastAsiaTheme="minorEastAsia"/>
              </w:rPr>
              <m:t>x</m:t>
            </m:r>
          </m:e>
        </m:d>
        <m:r>
          <w:rPr>
            <w:rFonts w:ascii="Cambria Math" w:hAnsi="Cambria Math" w:eastAsiaTheme="minorEastAsia"/>
          </w:rPr>
          <m:t>=2x-10</m:t>
        </m:r>
      </m:oMath>
      <w:r>
        <w:rPr>
          <w:rFonts w:eastAsiaTheme="minorEastAsia"/>
        </w:rPr>
        <w:t xml:space="preserve"> and </w:t>
      </w:r>
      <m:oMath>
        <m:r>
          <w:rPr>
            <w:rFonts w:ascii="Cambria Math" w:hAnsi="Cambria Math" w:eastAsiaTheme="minorEastAsia"/>
          </w:rPr>
          <m:t>g</m:t>
        </m:r>
        <m:d>
          <m:dPr>
            <m:ctrlPr>
              <w:rPr>
                <w:rFonts w:ascii="Cambria Math" w:hAnsi="Cambria Math" w:eastAsiaTheme="minorEastAsia"/>
                <w:i/>
              </w:rPr>
            </m:ctrlPr>
          </m:dPr>
          <m:e>
            <m:r>
              <w:rPr>
                <w:rFonts w:ascii="Cambria Math" w:hAnsi="Cambria Math" w:eastAsiaTheme="minorEastAsia"/>
              </w:rPr>
              <m:t>x</m:t>
            </m:r>
          </m:e>
        </m:d>
        <m:r>
          <w:rPr>
            <w:rFonts w:ascii="Cambria Math" w:hAnsi="Cambria Math" w:eastAsiaTheme="minorEastAsia"/>
          </w:rPr>
          <m:t>=</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-9,  x∈R</m:t>
        </m:r>
      </m:oMath>
      <w:r>
        <w:rPr>
          <w:rFonts w:eastAsiaTheme="minorEastAsia"/>
        </w:rPr>
        <w:t>.</w:t>
      </w:r>
    </w:p>
    <w:p w:rsidR="00B2470D" w:rsidP="001140C7" w:rsidRDefault="00B2470D" w14:paraId="2D3E414E" w14:textId="77777777">
      <w:pPr>
        <w:pStyle w:val="ListParagraph"/>
        <w:numPr>
          <w:ilvl w:val="0"/>
          <w:numId w:val="23"/>
        </w:numPr>
        <w:spacing w:after="160" w:line="276" w:lineRule="auto"/>
        <w:contextualSpacing/>
        <w:rPr>
          <w:rFonts w:eastAsiaTheme="minorEastAsia"/>
        </w:rPr>
      </w:pPr>
      <w:r>
        <w:rPr>
          <w:rFonts w:eastAsiaTheme="minorEastAsia"/>
        </w:rPr>
        <w:t xml:space="preserve">Find the values of </w:t>
      </w:r>
      <m:oMath>
        <m:r>
          <w:rPr>
            <w:rFonts w:ascii="Cambria Math" w:hAnsi="Cambria Math" w:eastAsiaTheme="minorEastAsia"/>
          </w:rPr>
          <m:t>f(5)</m:t>
        </m:r>
      </m:oMath>
      <w:r>
        <w:rPr>
          <w:rFonts w:eastAsiaTheme="minorEastAsia"/>
        </w:rPr>
        <w:t xml:space="preserve"> and </w:t>
      </w:r>
      <m:oMath>
        <m:r>
          <w:rPr>
            <w:rFonts w:ascii="Cambria Math" w:hAnsi="Cambria Math" w:eastAsiaTheme="minorEastAsia"/>
          </w:rPr>
          <m:t>g</m:t>
        </m:r>
        <m:d>
          <m:dPr>
            <m:ctrlPr>
              <w:rPr>
                <w:rFonts w:ascii="Cambria Math" w:hAnsi="Cambria Math" w:eastAsiaTheme="minorEastAsia"/>
                <w:i/>
              </w:rPr>
            </m:ctrlPr>
          </m:dPr>
          <m:e>
            <m:r>
              <w:rPr>
                <w:rFonts w:ascii="Cambria Math" w:hAnsi="Cambria Math" w:eastAsiaTheme="minorEastAsia"/>
              </w:rPr>
              <m:t>10</m:t>
            </m:r>
          </m:e>
        </m:d>
        <m:r>
          <w:rPr>
            <w:rFonts w:ascii="Cambria Math" w:hAnsi="Cambria Math" w:eastAsiaTheme="minorEastAsia"/>
          </w:rPr>
          <m:t>.</m:t>
        </m:r>
      </m:oMath>
    </w:p>
    <w:p w:rsidR="00B2470D" w:rsidP="001140C7" w:rsidRDefault="00B2470D" w14:paraId="485C2B12" w14:textId="77777777">
      <w:pPr>
        <w:pStyle w:val="ListParagraph"/>
        <w:numPr>
          <w:ilvl w:val="0"/>
          <w:numId w:val="23"/>
        </w:numPr>
        <w:spacing w:after="160" w:line="276" w:lineRule="auto"/>
        <w:contextualSpacing/>
        <w:rPr>
          <w:rFonts w:eastAsiaTheme="minorEastAsia"/>
        </w:rPr>
      </w:pPr>
      <w:r>
        <w:rPr>
          <w:rFonts w:eastAsiaTheme="minorEastAsia"/>
        </w:rPr>
        <w:t xml:space="preserve">Find the value of </w:t>
      </w:r>
      <m:oMath>
        <m:r>
          <w:rPr>
            <w:rFonts w:ascii="Cambria Math" w:hAnsi="Cambria Math" w:eastAsiaTheme="minorEastAsia"/>
          </w:rPr>
          <m:t>x</m:t>
        </m:r>
      </m:oMath>
      <w:r>
        <w:rPr>
          <w:rFonts w:eastAsiaTheme="minorEastAsia"/>
        </w:rPr>
        <w:t xml:space="preserve"> for which </w:t>
      </w:r>
      <m:oMath>
        <m:r>
          <w:rPr>
            <w:rFonts w:ascii="Cambria Math" w:hAnsi="Cambria Math" w:eastAsiaTheme="minorEastAsia"/>
          </w:rPr>
          <m:t>f</m:t>
        </m:r>
        <m:d>
          <m:dPr>
            <m:ctrlPr>
              <w:rPr>
                <w:rFonts w:ascii="Cambria Math" w:hAnsi="Cambria Math" w:eastAsiaTheme="minorEastAsia"/>
                <w:i/>
              </w:rPr>
            </m:ctrlPr>
          </m:dPr>
          <m:e>
            <m:r>
              <w:rPr>
                <w:rFonts w:ascii="Cambria Math" w:hAnsi="Cambria Math" w:eastAsiaTheme="minorEastAsia"/>
              </w:rPr>
              <m:t>x</m:t>
            </m:r>
          </m:e>
        </m:d>
        <m:r>
          <w:rPr>
            <w:rFonts w:ascii="Cambria Math" w:hAnsi="Cambria Math" w:eastAsiaTheme="minorEastAsia"/>
          </w:rPr>
          <m:t>=g</m:t>
        </m:r>
        <m:d>
          <m:dPr>
            <m:ctrlPr>
              <w:rPr>
                <w:rFonts w:ascii="Cambria Math" w:hAnsi="Cambria Math" w:eastAsiaTheme="minorEastAsia"/>
                <w:i/>
              </w:rPr>
            </m:ctrlPr>
          </m:dPr>
          <m:e>
            <m:r>
              <w:rPr>
                <w:rFonts w:ascii="Cambria Math" w:hAnsi="Cambria Math" w:eastAsiaTheme="minorEastAsia"/>
              </w:rPr>
              <m:t>10</m:t>
            </m:r>
          </m:e>
        </m:d>
        <m:r>
          <w:rPr>
            <w:rFonts w:ascii="Cambria Math" w:hAnsi="Cambria Math" w:eastAsiaTheme="minorEastAsia"/>
          </w:rPr>
          <m:t>.</m:t>
        </m:r>
      </m:oMath>
    </w:p>
    <w:p w:rsidRPr="005B0B88" w:rsidR="00B2470D" w:rsidP="00B2470D" w:rsidRDefault="00B2470D" w14:paraId="12ED344C" w14:textId="77777777">
      <w:pPr>
        <w:pStyle w:val="ListParagraph"/>
        <w:spacing w:line="276" w:lineRule="auto"/>
        <w:ind w:left="1080"/>
        <w:rPr>
          <w:rFonts w:eastAsiaTheme="minorEastAsia"/>
        </w:rPr>
      </w:pPr>
    </w:p>
    <w:p w:rsidR="00B2470D" w:rsidP="001140C7" w:rsidRDefault="00B2470D" w14:paraId="30FC0A86" w14:textId="77777777">
      <w:pPr>
        <w:pStyle w:val="ListParagraph"/>
        <w:numPr>
          <w:ilvl w:val="0"/>
          <w:numId w:val="19"/>
        </w:numPr>
        <w:spacing w:after="160" w:line="276" w:lineRule="auto"/>
        <w:contextualSpacing/>
        <w:rPr>
          <w:rFonts w:eastAsiaTheme="minorEastAsia"/>
        </w:rPr>
      </w:pPr>
      <w:r>
        <w:rPr>
          <w:rFonts w:eastAsiaTheme="minorEastAsia"/>
        </w:rPr>
        <w:t xml:space="preserve">The function f is defined as </w:t>
      </w:r>
      <m:oMath>
        <m:r>
          <w:rPr>
            <w:rFonts w:ascii="Cambria Math" w:hAnsi="Cambria Math" w:eastAsiaTheme="minorEastAsia"/>
          </w:rPr>
          <m:t>f</m:t>
        </m:r>
        <m:d>
          <m:dPr>
            <m:ctrlPr>
              <w:rPr>
                <w:rFonts w:ascii="Cambria Math" w:hAnsi="Cambria Math" w:eastAsiaTheme="minorEastAsia"/>
                <w:i/>
              </w:rPr>
            </m:ctrlPr>
          </m:dPr>
          <m:e>
            <m:r>
              <w:rPr>
                <w:rFonts w:ascii="Cambria Math" w:hAnsi="Cambria Math" w:eastAsiaTheme="minorEastAsia"/>
              </w:rPr>
              <m:t>x</m:t>
            </m:r>
          </m:e>
        </m:d>
        <m:r>
          <w:rPr>
            <w:rFonts w:ascii="Cambria Math" w:hAnsi="Cambria Math" w:eastAsiaTheme="minorEastAsia"/>
          </w:rPr>
          <m:t>=</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+6x-5,  x∈R</m:t>
        </m:r>
      </m:oMath>
      <w:r>
        <w:rPr>
          <w:rFonts w:eastAsiaTheme="minorEastAsia"/>
        </w:rPr>
        <w:t>.</w:t>
      </w:r>
    </w:p>
    <w:p w:rsidR="00B2470D" w:rsidP="001140C7" w:rsidRDefault="00B2470D" w14:paraId="502C7206" w14:textId="77777777">
      <w:pPr>
        <w:pStyle w:val="ListParagraph"/>
        <w:numPr>
          <w:ilvl w:val="0"/>
          <w:numId w:val="24"/>
        </w:numPr>
        <w:spacing w:after="160" w:line="276" w:lineRule="auto"/>
        <w:contextualSpacing/>
        <w:rPr>
          <w:rFonts w:eastAsiaTheme="minorEastAsia"/>
        </w:rPr>
      </w:pPr>
      <w:r>
        <w:rPr>
          <w:rFonts w:eastAsiaTheme="minorEastAsia"/>
        </w:rPr>
        <w:t xml:space="preserve">Write f(x) in the form </w:t>
      </w:r>
      <m:oMath>
        <m:r>
          <w:rPr>
            <w:rFonts w:ascii="Cambria Math" w:hAnsi="Cambria Math" w:eastAsiaTheme="minorEastAsia"/>
          </w:rPr>
          <m:t>(</m:t>
        </m:r>
        <m:sSup>
          <m:sSupPr>
            <m:ctrlPr>
              <w:rPr>
                <w:rFonts w:ascii="Cambria Math" w:hAnsi="Cambria Math" w:eastAsiaTheme="minorEastAsia"/>
                <w:i/>
              </w:rPr>
            </m:ctrlPr>
          </m:sSupPr>
          <m:e>
            <m:r>
              <w:rPr>
                <w:rFonts w:ascii="Cambria Math" w:hAnsi="Cambria Math" w:eastAsiaTheme="minorEastAsia"/>
              </w:rPr>
              <m:t>x+p)</m:t>
            </m:r>
          </m:e>
          <m:sup>
            <m:r>
              <w:rPr>
                <w:rFonts w:ascii="Cambria Math" w:hAnsi="Cambria Math" w:eastAsiaTheme="minorEastAsia"/>
              </w:rPr>
              <m:t>2</m:t>
            </m:r>
          </m:sup>
        </m:sSup>
        <m:r>
          <w:rPr>
            <w:rFonts w:ascii="Cambria Math" w:hAnsi="Cambria Math" w:eastAsiaTheme="minorEastAsia"/>
          </w:rPr>
          <m:t>+q</m:t>
        </m:r>
      </m:oMath>
      <w:r>
        <w:rPr>
          <w:rFonts w:eastAsiaTheme="minorEastAsia"/>
        </w:rPr>
        <w:t>.</w:t>
      </w:r>
    </w:p>
    <w:p w:rsidR="00B2470D" w:rsidP="001140C7" w:rsidRDefault="00B2470D" w14:paraId="541F249F" w14:textId="77777777">
      <w:pPr>
        <w:pStyle w:val="ListParagraph"/>
        <w:numPr>
          <w:ilvl w:val="0"/>
          <w:numId w:val="24"/>
        </w:numPr>
        <w:spacing w:after="160" w:line="276" w:lineRule="auto"/>
        <w:contextualSpacing/>
        <w:rPr>
          <w:rFonts w:eastAsiaTheme="minorEastAsia"/>
        </w:rPr>
      </w:pPr>
      <w:r>
        <w:rPr>
          <w:rFonts w:eastAsiaTheme="minorEastAsia"/>
        </w:rPr>
        <w:t>Hence, or otherwise, find the roots of f(x), leaving your answers in surd form.</w:t>
      </w:r>
    </w:p>
    <w:p w:rsidR="00B2470D" w:rsidP="001140C7" w:rsidRDefault="00B2470D" w14:paraId="49CCDCCD" w14:textId="77777777">
      <w:pPr>
        <w:pStyle w:val="ListParagraph"/>
        <w:numPr>
          <w:ilvl w:val="0"/>
          <w:numId w:val="24"/>
        </w:numPr>
        <w:spacing w:after="160" w:line="276" w:lineRule="auto"/>
        <w:contextualSpacing/>
        <w:rPr>
          <w:rFonts w:eastAsiaTheme="minorEastAsia"/>
        </w:rPr>
      </w:pPr>
      <w:r>
        <w:rPr>
          <w:rFonts w:eastAsiaTheme="minorEastAsia"/>
        </w:rPr>
        <w:t xml:space="preserve">Write down the minimum value of f(x), and state the value of </w:t>
      </w:r>
      <w:r>
        <w:rPr>
          <w:rFonts w:eastAsiaTheme="minorEastAsia"/>
          <w:i/>
          <w:iCs/>
        </w:rPr>
        <w:t>x</w:t>
      </w:r>
      <w:r>
        <w:rPr>
          <w:rFonts w:eastAsiaTheme="minorEastAsia"/>
        </w:rPr>
        <w:t xml:space="preserve"> for which it occurs.</w:t>
      </w:r>
    </w:p>
    <w:p w:rsidR="00B2470D" w:rsidP="00B2470D" w:rsidRDefault="00B2470D" w14:paraId="533F73AC" w14:textId="77777777">
      <w:pPr>
        <w:pStyle w:val="ListParagraph"/>
        <w:spacing w:line="276" w:lineRule="auto"/>
        <w:ind w:left="1080"/>
        <w:rPr>
          <w:rFonts w:eastAsiaTheme="minorEastAsia"/>
        </w:rPr>
      </w:pPr>
    </w:p>
    <w:p w:rsidR="00B2470D" w:rsidP="001140C7" w:rsidRDefault="00B2470D" w14:paraId="44456719" w14:textId="77777777">
      <w:pPr>
        <w:pStyle w:val="ListParagraph"/>
        <w:numPr>
          <w:ilvl w:val="0"/>
          <w:numId w:val="19"/>
        </w:numPr>
        <w:spacing w:after="160" w:line="276" w:lineRule="auto"/>
        <w:contextualSpacing/>
        <w:rPr>
          <w:rFonts w:eastAsiaTheme="minorEastAsia"/>
        </w:rPr>
      </w:pPr>
      <w:r>
        <w:rPr>
          <w:rFonts w:eastAsiaTheme="minorEastAsia"/>
        </w:rPr>
        <w:t xml:space="preserve">Find the roots of the function </w:t>
      </w:r>
      <m:oMath>
        <m:r>
          <w:rPr>
            <w:rFonts w:ascii="Cambria Math" w:hAnsi="Cambria Math" w:eastAsiaTheme="minorEastAsia"/>
          </w:rPr>
          <m:t>f</m:t>
        </m:r>
        <m:d>
          <m:dPr>
            <m:ctrlPr>
              <w:rPr>
                <w:rFonts w:ascii="Cambria Math" w:hAnsi="Cambria Math" w:eastAsiaTheme="minorEastAsia"/>
                <w:i/>
              </w:rPr>
            </m:ctrlPr>
          </m:dPr>
          <m:e>
            <m:r>
              <w:rPr>
                <w:rFonts w:ascii="Cambria Math" w:hAnsi="Cambria Math" w:eastAsiaTheme="minorEastAsia"/>
              </w:rPr>
              <m:t>x</m:t>
            </m:r>
          </m:e>
        </m:d>
        <m:r>
          <w:rPr>
            <w:rFonts w:ascii="Cambria Math" w:hAnsi="Cambria Math" w:eastAsiaTheme="minorEastAsia"/>
          </w:rPr>
          <m:t>=</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6</m:t>
            </m:r>
          </m:sup>
        </m:sSup>
        <m:r>
          <w:rPr>
            <w:rFonts w:ascii="Cambria Math" w:hAnsi="Cambria Math" w:eastAsiaTheme="minorEastAsia"/>
          </w:rPr>
          <m:t>+7</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3</m:t>
            </m:r>
          </m:sup>
        </m:sSup>
        <m:r>
          <w:rPr>
            <w:rFonts w:ascii="Cambria Math" w:hAnsi="Cambria Math" w:eastAsiaTheme="minorEastAsia"/>
          </w:rPr>
          <m:t>-8,  x∈R</m:t>
        </m:r>
      </m:oMath>
      <w:r>
        <w:rPr>
          <w:rFonts w:eastAsiaTheme="minorEastAsia"/>
        </w:rPr>
        <w:t>.</w:t>
      </w:r>
    </w:p>
    <w:p w:rsidR="00B2470D" w:rsidP="00B2470D" w:rsidRDefault="00B2470D" w14:paraId="35910D37" w14:textId="77777777">
      <w:pPr>
        <w:pStyle w:val="ListParagraph"/>
        <w:spacing w:line="276" w:lineRule="auto"/>
        <w:rPr>
          <w:rFonts w:eastAsiaTheme="minorEastAsia"/>
        </w:rPr>
      </w:pPr>
    </w:p>
    <w:p w:rsidR="00B2470D" w:rsidP="001140C7" w:rsidRDefault="00B2470D" w14:paraId="18B4B65F" w14:textId="77777777">
      <w:pPr>
        <w:pStyle w:val="ListParagraph"/>
        <w:numPr>
          <w:ilvl w:val="0"/>
          <w:numId w:val="19"/>
        </w:numPr>
        <w:spacing w:after="160" w:line="276" w:lineRule="auto"/>
        <w:contextualSpacing/>
        <w:rPr>
          <w:rFonts w:eastAsiaTheme="minorEastAsia"/>
        </w:rPr>
      </w:pPr>
      <w:r>
        <w:rPr>
          <w:rFonts w:eastAsiaTheme="minorEastAsia"/>
        </w:rPr>
        <w:t xml:space="preserve">Sketch the graph of </w:t>
      </w:r>
      <m:oMath>
        <m:sSup>
          <m:sSupPr>
            <m:ctrlPr>
              <w:rPr>
                <w:rFonts w:ascii="Cambria Math" w:hAnsi="Cambria Math" w:eastAsiaTheme="minorEastAsia"/>
                <w:i/>
              </w:rPr>
            </m:ctrlPr>
          </m:sSupPr>
          <m:e>
            <m:r>
              <w:rPr>
                <w:rFonts w:ascii="Cambria Math" w:hAnsi="Cambria Math" w:eastAsiaTheme="minorEastAsia"/>
              </w:rPr>
              <m:t>y=x</m:t>
            </m:r>
          </m:e>
          <m:sup>
            <m:r>
              <w:rPr>
                <w:rFonts w:ascii="Cambria Math" w:hAnsi="Cambria Math" w:eastAsiaTheme="minorEastAsia"/>
              </w:rPr>
              <m:t>2</m:t>
            </m:r>
          </m:sup>
        </m:sSup>
        <m:r>
          <w:rPr>
            <w:rFonts w:ascii="Cambria Math" w:hAnsi="Cambria Math" w:eastAsiaTheme="minorEastAsia"/>
          </w:rPr>
          <m:t>-5x+4</m:t>
        </m:r>
      </m:oMath>
      <w:r>
        <w:rPr>
          <w:rFonts w:eastAsiaTheme="minorEastAsia"/>
        </w:rPr>
        <w:t>, and find the coordinates of its turning point.</w:t>
      </w:r>
    </w:p>
    <w:p w:rsidRPr="00704226" w:rsidR="00B2470D" w:rsidP="00B2470D" w:rsidRDefault="00B2470D" w14:paraId="67C5279C" w14:textId="77777777">
      <w:pPr>
        <w:pStyle w:val="ListParagraph"/>
        <w:spacing w:line="276" w:lineRule="auto"/>
        <w:rPr>
          <w:rFonts w:eastAsiaTheme="minorEastAsia"/>
        </w:rPr>
      </w:pPr>
    </w:p>
    <w:p w:rsidR="00B2470D" w:rsidP="001140C7" w:rsidRDefault="00B2470D" w14:paraId="118D885B" w14:textId="77777777">
      <w:pPr>
        <w:pStyle w:val="ListParagraph"/>
        <w:numPr>
          <w:ilvl w:val="0"/>
          <w:numId w:val="19"/>
        </w:numPr>
        <w:spacing w:after="160" w:line="276" w:lineRule="auto"/>
        <w:contextualSpacing/>
        <w:rPr>
          <w:rFonts w:eastAsiaTheme="minorEastAsia"/>
        </w:rPr>
      </w:pPr>
      <w:r>
        <w:rPr>
          <w:rFonts w:eastAsiaTheme="minorEastAsia"/>
        </w:rPr>
        <w:t xml:space="preserve">Sketch the graph of </w:t>
      </w:r>
      <m:oMath>
        <m:sSup>
          <m:sSupPr>
            <m:ctrlPr>
              <w:rPr>
                <w:rFonts w:ascii="Cambria Math" w:hAnsi="Cambria Math" w:eastAsiaTheme="minorEastAsia"/>
                <w:i/>
              </w:rPr>
            </m:ctrlPr>
          </m:sSupPr>
          <m:e>
            <m:r>
              <w:rPr>
                <w:rFonts w:ascii="Cambria Math" w:hAnsi="Cambria Math" w:eastAsiaTheme="minorEastAsia"/>
              </w:rPr>
              <m:t>y=4x-2x</m:t>
            </m:r>
          </m:e>
          <m:sup>
            <m:r>
              <w:rPr>
                <w:rFonts w:ascii="Cambria Math" w:hAnsi="Cambria Math" w:eastAsiaTheme="minorEastAsia"/>
              </w:rPr>
              <m:t>2</m:t>
            </m:r>
          </m:sup>
        </m:sSup>
        <m:r>
          <w:rPr>
            <w:rFonts w:ascii="Cambria Math" w:hAnsi="Cambria Math" w:eastAsiaTheme="minorEastAsia"/>
          </w:rPr>
          <m:t>-3</m:t>
        </m:r>
      </m:oMath>
      <w:r>
        <w:rPr>
          <w:rFonts w:eastAsiaTheme="minorEastAsia"/>
        </w:rPr>
        <w:t>. Find the coordinates of its turning point and write down the equation of its line of symmetry.</w:t>
      </w:r>
    </w:p>
    <w:p w:rsidRPr="00704226" w:rsidR="00B2470D" w:rsidP="00B2470D" w:rsidRDefault="00B2470D" w14:paraId="7DB4C81F" w14:textId="77777777">
      <w:pPr>
        <w:pStyle w:val="ListParagraph"/>
        <w:spacing w:line="276" w:lineRule="auto"/>
        <w:rPr>
          <w:rFonts w:eastAsiaTheme="minorEastAsia"/>
        </w:rPr>
      </w:pPr>
    </w:p>
    <w:p w:rsidR="00B2470D" w:rsidP="001140C7" w:rsidRDefault="00B2470D" w14:paraId="1B6E4EE4" w14:textId="77777777">
      <w:pPr>
        <w:pStyle w:val="ListParagraph"/>
        <w:numPr>
          <w:ilvl w:val="0"/>
          <w:numId w:val="19"/>
        </w:numPr>
        <w:spacing w:after="160" w:line="276" w:lineRule="auto"/>
        <w:contextualSpacing/>
        <w:rPr>
          <w:rFonts w:eastAsiaTheme="minorEastAsia"/>
        </w:rPr>
      </w:pPr>
      <w:r>
        <w:rPr>
          <w:rFonts w:eastAsiaTheme="minorEastAsia"/>
        </w:rPr>
        <w:t xml:space="preserve">Find the values of </w:t>
      </w:r>
      <w:r w:rsidRPr="00D05BEB">
        <w:rPr>
          <w:rFonts w:eastAsiaTheme="minorEastAsia"/>
        </w:rPr>
        <w:t>k</w:t>
      </w:r>
      <w:r>
        <w:rPr>
          <w:rFonts w:eastAsiaTheme="minorEastAsia"/>
        </w:rPr>
        <w:t xml:space="preserve"> for which </w:t>
      </w:r>
      <m:oMath>
        <m:r>
          <w:rPr>
            <w:rFonts w:ascii="Cambria Math" w:hAnsi="Cambria Math" w:eastAsiaTheme="minorEastAsia"/>
          </w:rPr>
          <m:t>f</m:t>
        </m:r>
        <m:d>
          <m:dPr>
            <m:ctrlPr>
              <w:rPr>
                <w:rFonts w:ascii="Cambria Math" w:hAnsi="Cambria Math" w:eastAsiaTheme="minorEastAsia"/>
                <w:i/>
              </w:rPr>
            </m:ctrlPr>
          </m:dPr>
          <m:e>
            <m:r>
              <w:rPr>
                <w:rFonts w:ascii="Cambria Math" w:hAnsi="Cambria Math" w:eastAsiaTheme="minorEastAsia"/>
              </w:rPr>
              <m:t>x</m:t>
            </m:r>
          </m:e>
        </m:d>
        <m:r>
          <w:rPr>
            <w:rFonts w:ascii="Cambria Math" w:hAnsi="Cambria Math" w:eastAsiaTheme="minorEastAsia"/>
          </w:rPr>
          <m:t>=</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+kx+9</m:t>
        </m:r>
      </m:oMath>
      <w:r>
        <w:rPr>
          <w:rFonts w:eastAsiaTheme="minorEastAsia"/>
        </w:rPr>
        <w:t xml:space="preserve"> has equal roots.</w:t>
      </w:r>
    </w:p>
    <w:p w:rsidRPr="00704226" w:rsidR="00B2470D" w:rsidP="00B2470D" w:rsidRDefault="00B2470D" w14:paraId="71D53D98" w14:textId="77777777">
      <w:pPr>
        <w:pStyle w:val="ListParagraph"/>
        <w:rPr>
          <w:rFonts w:eastAsiaTheme="minorEastAsia"/>
        </w:rPr>
      </w:pPr>
    </w:p>
    <w:p w:rsidR="00B2470D" w:rsidP="001140C7" w:rsidRDefault="00B2470D" w14:paraId="1CA8D5F9" w14:textId="77777777">
      <w:pPr>
        <w:pStyle w:val="ListParagraph"/>
        <w:numPr>
          <w:ilvl w:val="0"/>
          <w:numId w:val="19"/>
        </w:numPr>
        <w:spacing w:after="160" w:line="276" w:lineRule="auto"/>
        <w:contextualSpacing/>
        <w:rPr>
          <w:rFonts w:eastAsiaTheme="minorEastAsia"/>
        </w:rPr>
      </w:pPr>
      <w:r w:rsidRPr="00704226">
        <w:rPr>
          <w:rFonts w:eastAsiaTheme="minorEastAsia"/>
        </w:rPr>
        <w:t xml:space="preserve">Find the range of values of </w:t>
      </w:r>
      <w:r w:rsidRPr="00704226">
        <w:rPr>
          <w:rFonts w:eastAsiaTheme="minorEastAsia"/>
          <w:i/>
          <w:iCs/>
        </w:rPr>
        <w:t>k</w:t>
      </w:r>
      <w:r w:rsidRPr="00704226">
        <w:rPr>
          <w:rFonts w:eastAsiaTheme="minorEastAsia"/>
        </w:rPr>
        <w:t xml:space="preserve"> for which </w:t>
      </w:r>
      <m:oMath>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+4x+k=0</m:t>
        </m:r>
      </m:oMath>
      <w:r>
        <w:rPr>
          <w:rFonts w:eastAsiaTheme="minorEastAsia"/>
        </w:rPr>
        <w:t xml:space="preserve"> has two distinct real solutions.</w:t>
      </w:r>
    </w:p>
    <w:p w:rsidRPr="00704226" w:rsidR="00B2470D" w:rsidP="00B2470D" w:rsidRDefault="00B2470D" w14:paraId="14257EB6" w14:textId="77777777">
      <w:pPr>
        <w:pStyle w:val="ListParagraph"/>
        <w:rPr>
          <w:rFonts w:eastAsiaTheme="minorEastAsia"/>
        </w:rPr>
      </w:pPr>
    </w:p>
    <w:p w:rsidRPr="00704226" w:rsidR="00B2470D" w:rsidP="00B2470D" w:rsidRDefault="00B2470D" w14:paraId="7D7ACA01" w14:textId="77777777">
      <w:pPr>
        <w:pStyle w:val="ListParagraph"/>
        <w:spacing w:line="276" w:lineRule="auto"/>
        <w:rPr>
          <w:rFonts w:eastAsiaTheme="minorEastAsia"/>
        </w:rPr>
      </w:pPr>
    </w:p>
    <w:p w:rsidR="00B2470D" w:rsidP="001140C7" w:rsidRDefault="00B2470D" w14:paraId="6AA489E9" w14:textId="77777777">
      <w:pPr>
        <w:pStyle w:val="ListParagraph"/>
        <w:numPr>
          <w:ilvl w:val="0"/>
          <w:numId w:val="19"/>
        </w:numPr>
        <w:spacing w:after="160" w:line="276" w:lineRule="auto"/>
        <w:contextualSpacing/>
        <w:rPr>
          <w:rFonts w:eastAsiaTheme="minorEastAsia"/>
        </w:rPr>
      </w:pPr>
      <w:r>
        <w:rPr>
          <w:rFonts w:eastAsiaTheme="minorEastAsia"/>
        </w:rPr>
        <w:t>A spear is thrown over level ground from the top of a tower</w:t>
      </w:r>
    </w:p>
    <w:p w:rsidR="00B2470D" w:rsidP="00B2470D" w:rsidRDefault="00B2470D" w14:paraId="454BB218" w14:textId="77777777">
      <w:pPr>
        <w:pStyle w:val="ListParagraph"/>
        <w:spacing w:line="276" w:lineRule="auto"/>
        <w:rPr>
          <w:rFonts w:eastAsiaTheme="minorEastAsia"/>
        </w:rPr>
      </w:pPr>
      <w:r>
        <w:rPr>
          <w:rFonts w:eastAsiaTheme="minorEastAsia"/>
        </w:rPr>
        <w:t>The height, in metres, of the spear above the ground after</w:t>
      </w:r>
      <w:r w:rsidRPr="00704226">
        <w:rPr>
          <w:rFonts w:eastAsiaTheme="minorEastAsia"/>
          <w:i/>
          <w:iCs/>
        </w:rPr>
        <w:t xml:space="preserve"> t</w:t>
      </w:r>
      <w:r>
        <w:rPr>
          <w:rFonts w:eastAsiaTheme="minorEastAsia"/>
        </w:rPr>
        <w:t xml:space="preserve"> seconds is modelled by the function:</w:t>
      </w:r>
    </w:p>
    <w:p w:rsidRPr="00704226" w:rsidR="00B2470D" w:rsidP="00B2470D" w:rsidRDefault="00B2470D" w14:paraId="03FC25A1" w14:textId="77777777">
      <w:pPr>
        <w:pStyle w:val="ListParagraph"/>
        <w:spacing w:line="276" w:lineRule="auto"/>
        <w:rPr>
          <w:rFonts w:eastAsiaTheme="minorEastAsia"/>
        </w:rPr>
      </w:pPr>
      <m:oMathPara>
        <m:oMathParaPr>
          <m:jc m:val="left"/>
        </m:oMathParaPr>
        <m:oMath>
          <m:r>
            <w:rPr>
              <w:rFonts w:ascii="Cambria Math" w:hAnsi="Cambria Math" w:eastAsiaTheme="minorEastAsia"/>
            </w:rPr>
            <m:t>h</m:t>
          </m:r>
          <m:d>
            <m:dPr>
              <m:ctrlPr>
                <w:rPr>
                  <w:rFonts w:ascii="Cambria Math" w:hAnsi="Cambria Math" w:eastAsiaTheme="minorEastAsia"/>
                  <w:i/>
                </w:rPr>
              </m:ctrlPr>
            </m:dPr>
            <m:e>
              <m:r>
                <w:rPr>
                  <w:rFonts w:ascii="Cambria Math" w:hAnsi="Cambria Math" w:eastAsiaTheme="minorEastAsia"/>
                </w:rPr>
                <m:t>t</m:t>
              </m:r>
            </m:e>
          </m:d>
          <m:r>
            <w:rPr>
              <w:rFonts w:ascii="Cambria Math" w:hAnsi="Cambria Math" w:eastAsiaTheme="minorEastAsia"/>
            </w:rPr>
            <m:t>=12.25+14.7t-4.9</m:t>
          </m:r>
          <m:sSup>
            <m:sSupPr>
              <m:ctrlPr>
                <w:rPr>
                  <w:rFonts w:ascii="Cambria Math" w:hAnsi="Cambria Math" w:eastAsiaTheme="minorEastAsia"/>
                  <w:i/>
                </w:rPr>
              </m:ctrlPr>
            </m:sSupPr>
            <m:e>
              <m:r>
                <w:rPr>
                  <w:rFonts w:ascii="Cambria Math" w:hAnsi="Cambria Math" w:eastAsiaTheme="minorEastAsia"/>
                </w:rPr>
                <m:t>t</m:t>
              </m:r>
            </m:e>
            <m:sup>
              <m:r>
                <w:rPr>
                  <w:rFonts w:ascii="Cambria Math" w:hAnsi="Cambria Math" w:eastAsiaTheme="minorEastAsia"/>
                </w:rPr>
                <m:t>2</m:t>
              </m:r>
            </m:sup>
          </m:sSup>
          <m:r>
            <w:rPr>
              <w:rFonts w:ascii="Cambria Math" w:hAnsi="Cambria Math" w:eastAsiaTheme="minorEastAsia"/>
            </w:rPr>
            <m:t>, t≥0</m:t>
          </m:r>
        </m:oMath>
      </m:oMathPara>
    </w:p>
    <w:p w:rsidRPr="00704226" w:rsidR="00B2470D" w:rsidP="001140C7" w:rsidRDefault="00B2470D" w14:paraId="7B3C3BF8" w14:textId="77777777">
      <w:pPr>
        <w:pStyle w:val="ListParagraph"/>
        <w:numPr>
          <w:ilvl w:val="0"/>
          <w:numId w:val="25"/>
        </w:numPr>
        <w:spacing w:after="160" w:line="276" w:lineRule="auto"/>
        <w:contextualSpacing/>
        <w:rPr>
          <w:rFonts w:eastAsiaTheme="minorEastAsia"/>
        </w:rPr>
      </w:pPr>
      <w:r>
        <w:rPr>
          <w:rFonts w:eastAsiaTheme="minorEastAsia"/>
        </w:rPr>
        <w:t>Interpret the meaning of the constant term 12.25 in the model.</w:t>
      </w:r>
    </w:p>
    <w:p w:rsidRPr="00704226" w:rsidR="00B2470D" w:rsidP="001140C7" w:rsidRDefault="00B2470D" w14:paraId="50D598EC" w14:textId="77777777">
      <w:pPr>
        <w:pStyle w:val="ListParagraph"/>
        <w:numPr>
          <w:ilvl w:val="0"/>
          <w:numId w:val="25"/>
        </w:numPr>
        <w:spacing w:after="160" w:line="276" w:lineRule="auto"/>
        <w:contextualSpacing/>
        <w:rPr>
          <w:rFonts w:eastAsiaTheme="minorEastAsia"/>
        </w:rPr>
      </w:pPr>
      <w:r>
        <w:rPr>
          <w:rFonts w:eastAsiaTheme="minorEastAsia"/>
        </w:rPr>
        <w:t>After how many seconds does the spear hit the ground?</w:t>
      </w:r>
    </w:p>
    <w:p w:rsidRPr="00704226" w:rsidR="00B2470D" w:rsidP="001140C7" w:rsidRDefault="00B2470D" w14:paraId="2D586B14" w14:textId="77777777">
      <w:pPr>
        <w:pStyle w:val="ListParagraph"/>
        <w:numPr>
          <w:ilvl w:val="0"/>
          <w:numId w:val="25"/>
        </w:numPr>
        <w:spacing w:after="160" w:line="276" w:lineRule="auto"/>
        <w:contextualSpacing/>
        <w:rPr>
          <w:rFonts w:eastAsiaTheme="minorEastAsia"/>
        </w:rPr>
      </w:pPr>
      <w:r>
        <w:rPr>
          <w:rFonts w:eastAsiaTheme="minorEastAsia"/>
        </w:rPr>
        <w:t xml:space="preserve">Write h(t) in the form </w:t>
      </w:r>
      <m:oMath>
        <m:r>
          <w:rPr>
            <w:rFonts w:ascii="Cambria Math" w:hAnsi="Cambria Math" w:eastAsiaTheme="minorEastAsia"/>
          </w:rPr>
          <m:t>A-B</m:t>
        </m:r>
        <m:sSup>
          <m:sSupPr>
            <m:ctrlPr>
              <w:rPr>
                <w:rFonts w:ascii="Cambria Math" w:hAnsi="Cambria Math" w:eastAsiaTheme="minorEastAsia"/>
                <w:i/>
              </w:rPr>
            </m:ctrlPr>
          </m:sSupPr>
          <m:e>
            <m:r>
              <w:rPr>
                <w:rFonts w:ascii="Cambria Math" w:hAnsi="Cambria Math" w:eastAsiaTheme="minorEastAsia"/>
              </w:rPr>
              <m:t>(t-C)</m:t>
            </m:r>
          </m:e>
          <m:sup>
            <m:r>
              <w:rPr>
                <w:rFonts w:ascii="Cambria Math" w:hAnsi="Cambria Math" w:eastAsiaTheme="minorEastAsia"/>
              </w:rPr>
              <m:t>2</m:t>
            </m:r>
          </m:sup>
        </m:sSup>
      </m:oMath>
      <w:r>
        <w:rPr>
          <w:rFonts w:eastAsiaTheme="minorEastAsia"/>
        </w:rPr>
        <w:t>, where A, B and C are constants to be found.</w:t>
      </w:r>
    </w:p>
    <w:p w:rsidRPr="00704226" w:rsidR="00B2470D" w:rsidP="001140C7" w:rsidRDefault="00B2470D" w14:paraId="3410B3D6" w14:textId="77777777">
      <w:pPr>
        <w:pStyle w:val="ListParagraph"/>
        <w:numPr>
          <w:ilvl w:val="0"/>
          <w:numId w:val="25"/>
        </w:numPr>
        <w:spacing w:after="160" w:line="276" w:lineRule="auto"/>
        <w:contextualSpacing/>
        <w:rPr>
          <w:rFonts w:eastAsiaTheme="minorEastAsia"/>
        </w:rPr>
      </w:pPr>
      <w:r>
        <w:rPr>
          <w:rFonts w:eastAsiaTheme="minorEastAsia"/>
        </w:rPr>
        <w:t>Using your answer to part c or otherwise, find the maximum height of the spear above the ground, and the time at which this maximum height is reached.</w:t>
      </w:r>
    </w:p>
    <w:p w:rsidR="00B2470D" w:rsidP="00B2470D" w:rsidRDefault="00B2470D" w14:paraId="7FCFDCD9" w14:textId="77777777">
      <w:pPr>
        <w:spacing w:line="276" w:lineRule="auto"/>
        <w:rPr>
          <w:rFonts w:eastAsiaTheme="minorEastAsia"/>
        </w:rPr>
      </w:pPr>
    </w:p>
    <w:p w:rsidR="00B2470D" w:rsidP="00B2470D" w:rsidRDefault="00B2470D" w14:paraId="6458754E" w14:textId="77777777">
      <w:pPr>
        <w:spacing w:line="276" w:lineRule="auto"/>
        <w:rPr>
          <w:rFonts w:eastAsiaTheme="minorEastAsia"/>
        </w:rPr>
      </w:pPr>
    </w:p>
    <w:p w:rsidR="00B2470D" w:rsidP="00B2470D" w:rsidRDefault="00B2470D" w14:paraId="30991092" w14:textId="77777777">
      <w:pPr>
        <w:spacing w:line="276" w:lineRule="auto"/>
        <w:rPr>
          <w:rFonts w:eastAsiaTheme="minorEastAsia"/>
        </w:rPr>
      </w:pPr>
    </w:p>
    <w:p w:rsidR="00B2470D" w:rsidP="00B2470D" w:rsidRDefault="00B2470D" w14:paraId="7B1D85B4" w14:textId="77777777">
      <w:pPr>
        <w:spacing w:line="276" w:lineRule="auto"/>
        <w:rPr>
          <w:rFonts w:eastAsiaTheme="minorEastAsia"/>
        </w:rPr>
      </w:pPr>
    </w:p>
    <w:p w:rsidR="00B2470D" w:rsidP="00B2470D" w:rsidRDefault="00B2470D" w14:paraId="369F5456" w14:textId="77777777">
      <w:pPr>
        <w:spacing w:line="276" w:lineRule="auto"/>
        <w:rPr>
          <w:rFonts w:eastAsiaTheme="minorEastAsia"/>
        </w:rPr>
      </w:pPr>
    </w:p>
    <w:p w:rsidR="00B2470D" w:rsidP="00B2470D" w:rsidRDefault="00B2470D" w14:paraId="19732A28" w14:textId="77777777">
      <w:pPr>
        <w:spacing w:line="276" w:lineRule="auto"/>
        <w:rPr>
          <w:rFonts w:eastAsiaTheme="minorEastAsia"/>
        </w:rPr>
      </w:pPr>
    </w:p>
    <w:p w:rsidR="00B2470D" w:rsidP="00B2470D" w:rsidRDefault="00B2470D" w14:paraId="7224FBDF" w14:textId="77777777">
      <w:pPr>
        <w:spacing w:line="276" w:lineRule="auto"/>
        <w:rPr>
          <w:rFonts w:eastAsiaTheme="minorEastAsia"/>
        </w:rPr>
      </w:pPr>
    </w:p>
    <w:p w:rsidR="00B2470D" w:rsidP="00B2470D" w:rsidRDefault="00B2470D" w14:paraId="0FDF94D3" w14:textId="77777777">
      <w:pPr>
        <w:spacing w:line="276" w:lineRule="auto"/>
        <w:rPr>
          <w:rFonts w:eastAsiaTheme="minorEastAsia"/>
        </w:rPr>
      </w:pPr>
    </w:p>
    <w:p w:rsidR="00B2470D" w:rsidP="00B2470D" w:rsidRDefault="00B2470D" w14:paraId="0F5D0B0B" w14:textId="77777777">
      <w:pPr>
        <w:spacing w:line="276" w:lineRule="auto"/>
        <w:rPr>
          <w:rFonts w:eastAsiaTheme="minorEastAsia"/>
        </w:rPr>
      </w:pPr>
    </w:p>
    <w:p w:rsidR="00B2470D" w:rsidP="00B2470D" w:rsidRDefault="00B2470D" w14:paraId="7F7D54CC" w14:textId="77777777">
      <w:pPr>
        <w:spacing w:line="276" w:lineRule="auto"/>
        <w:rPr>
          <w:rFonts w:eastAsiaTheme="minorEastAsia"/>
        </w:rPr>
      </w:pPr>
    </w:p>
    <w:p w:rsidR="00B2470D" w:rsidP="00B2470D" w:rsidRDefault="00B2470D" w14:paraId="062B11F8" w14:textId="77777777">
      <w:pPr>
        <w:spacing w:line="276" w:lineRule="auto"/>
        <w:rPr>
          <w:rFonts w:eastAsiaTheme="minorEastAsia"/>
        </w:rPr>
      </w:pPr>
    </w:p>
    <w:p w:rsidR="00B2470D" w:rsidP="00B2470D" w:rsidRDefault="00B2470D" w14:paraId="3D5D1450" w14:textId="77777777">
      <w:pPr>
        <w:spacing w:line="276" w:lineRule="auto"/>
        <w:rPr>
          <w:rFonts w:eastAsiaTheme="minorEastAsia"/>
        </w:rPr>
      </w:pPr>
    </w:p>
    <w:p w:rsidR="00B2470D" w:rsidP="00B2470D" w:rsidRDefault="00B2470D" w14:paraId="36E103E6" w14:textId="77777777">
      <w:pPr>
        <w:spacing w:line="276" w:lineRule="auto"/>
        <w:rPr>
          <w:rFonts w:eastAsiaTheme="minorEastAsia"/>
        </w:rPr>
      </w:pPr>
    </w:p>
    <w:p w:rsidR="00B2470D" w:rsidP="00B2470D" w:rsidRDefault="00B2470D" w14:paraId="715F694A" w14:textId="77777777">
      <w:pPr>
        <w:spacing w:line="276" w:lineRule="auto"/>
        <w:rPr>
          <w:rFonts w:eastAsiaTheme="minorEastAsia"/>
        </w:rPr>
      </w:pPr>
    </w:p>
    <w:p w:rsidR="00B2470D" w:rsidP="00B2470D" w:rsidRDefault="00B2470D" w14:paraId="74573ACF" w14:textId="77777777">
      <w:pPr>
        <w:spacing w:line="276" w:lineRule="auto"/>
        <w:rPr>
          <w:rFonts w:eastAsiaTheme="minorEastAsia"/>
        </w:rPr>
      </w:pPr>
    </w:p>
    <w:p w:rsidR="00B2470D" w:rsidP="00B2470D" w:rsidRDefault="00B2470D" w14:paraId="51780C03" w14:textId="77777777">
      <w:pPr>
        <w:spacing w:line="276" w:lineRule="auto"/>
        <w:rPr>
          <w:rFonts w:eastAsiaTheme="minorEastAsia"/>
        </w:rPr>
      </w:pPr>
    </w:p>
    <w:p w:rsidR="00B2470D" w:rsidP="00B2470D" w:rsidRDefault="00B2470D" w14:paraId="0571AFD3" w14:textId="77777777">
      <w:pPr>
        <w:spacing w:line="276" w:lineRule="auto"/>
        <w:rPr>
          <w:rFonts w:eastAsiaTheme="minorEastAsia"/>
        </w:rPr>
      </w:pPr>
    </w:p>
    <w:p w:rsidR="00B2470D" w:rsidP="00B2470D" w:rsidRDefault="00B2470D" w14:paraId="7572F83B" w14:textId="77777777">
      <w:pPr>
        <w:spacing w:line="276" w:lineRule="auto"/>
        <w:rPr>
          <w:rFonts w:eastAsiaTheme="minorEastAsia"/>
        </w:rPr>
      </w:pPr>
    </w:p>
    <w:p w:rsidR="00B2470D" w:rsidP="00B2470D" w:rsidRDefault="00B2470D" w14:paraId="56A9F3AE" w14:textId="77777777">
      <w:pPr>
        <w:spacing w:line="276" w:lineRule="auto"/>
        <w:rPr>
          <w:rFonts w:eastAsiaTheme="minorEastAsia"/>
        </w:rPr>
      </w:pPr>
    </w:p>
    <w:p w:rsidR="00B2470D" w:rsidP="00B2470D" w:rsidRDefault="00B2470D" w14:paraId="50F64AFA" w14:textId="77777777">
      <w:pPr>
        <w:spacing w:line="276" w:lineRule="auto"/>
        <w:rPr>
          <w:rFonts w:eastAsiaTheme="minorEastAsia"/>
        </w:rPr>
      </w:pPr>
    </w:p>
    <w:p w:rsidR="00B2470D" w:rsidP="00B2470D" w:rsidRDefault="00B2470D" w14:paraId="13A740D3" w14:textId="77777777">
      <w:pPr>
        <w:spacing w:line="276" w:lineRule="auto"/>
        <w:rPr>
          <w:rFonts w:eastAsiaTheme="minorEastAsia"/>
        </w:rPr>
      </w:pPr>
    </w:p>
    <w:p w:rsidR="00B2470D" w:rsidP="00B2470D" w:rsidRDefault="00B2470D" w14:paraId="126E96A0" w14:textId="77777777">
      <w:pPr>
        <w:spacing w:line="276" w:lineRule="auto"/>
        <w:rPr>
          <w:rFonts w:eastAsiaTheme="minorEastAsia"/>
        </w:rPr>
      </w:pPr>
    </w:p>
    <w:p w:rsidR="00B2470D" w:rsidP="00B2470D" w:rsidRDefault="00B2470D" w14:paraId="23B75CC8" w14:textId="77777777">
      <w:pPr>
        <w:spacing w:line="276" w:lineRule="auto"/>
        <w:rPr>
          <w:rFonts w:eastAsiaTheme="minorEastAsia"/>
        </w:rPr>
      </w:pPr>
      <w:r>
        <w:rPr>
          <w:rFonts w:eastAsiaTheme="minorEastAsia"/>
          <w:b/>
          <w:bCs/>
        </w:rPr>
        <w:lastRenderedPageBreak/>
        <w:t>Mathematics – Task 3</w:t>
      </w:r>
    </w:p>
    <w:p w:rsidRPr="00704226" w:rsidR="00B2470D" w:rsidP="001140C7" w:rsidRDefault="00B2470D" w14:paraId="4C6F27F1" w14:textId="77777777">
      <w:pPr>
        <w:pStyle w:val="ListParagraph"/>
        <w:numPr>
          <w:ilvl w:val="0"/>
          <w:numId w:val="26"/>
        </w:numPr>
        <w:spacing w:after="160" w:line="276" w:lineRule="auto"/>
        <w:contextualSpacing/>
        <w:rPr>
          <w:rFonts w:eastAsiaTheme="minorEastAsia"/>
        </w:rPr>
      </w:pPr>
      <w:r>
        <w:rPr>
          <w:rFonts w:eastAsiaTheme="minorEastAsia"/>
        </w:rPr>
        <w:t>Solve the simultaneous equations:</w:t>
      </w:r>
    </w:p>
    <w:p w:rsidRPr="00704226" w:rsidR="00B2470D" w:rsidP="001140C7" w:rsidRDefault="00B2470D" w14:paraId="5F5C26BC" w14:textId="77777777">
      <w:pPr>
        <w:pStyle w:val="ListParagraph"/>
        <w:numPr>
          <w:ilvl w:val="0"/>
          <w:numId w:val="27"/>
        </w:numPr>
        <w:spacing w:after="160" w:line="276" w:lineRule="auto"/>
        <w:contextualSpacing/>
        <w:rPr>
          <w:rFonts w:eastAsiaTheme="minorEastAsia"/>
        </w:rPr>
      </w:pPr>
      <m:oMath>
        <m:r>
          <w:rPr>
            <w:rFonts w:ascii="Cambria Math" w:hAnsi="Cambria Math" w:eastAsiaTheme="minorEastAsia"/>
          </w:rPr>
          <m:t>2x+3y=8</m:t>
        </m:r>
      </m:oMath>
    </w:p>
    <w:p w:rsidRPr="00704226" w:rsidR="00B2470D" w:rsidP="00B2470D" w:rsidRDefault="00B2470D" w14:paraId="6D46E07F" w14:textId="77777777">
      <w:pPr>
        <w:pStyle w:val="ListParagraph"/>
        <w:spacing w:line="276" w:lineRule="auto"/>
        <w:ind w:left="1080"/>
        <w:rPr>
          <w:rFonts w:eastAsiaTheme="minorEastAsia"/>
        </w:rPr>
      </w:pPr>
      <m:oMathPara>
        <m:oMathParaPr>
          <m:jc m:val="left"/>
        </m:oMathParaPr>
        <m:oMath>
          <m:r>
            <w:rPr>
              <w:rFonts w:ascii="Cambria Math" w:hAnsi="Cambria Math" w:eastAsiaTheme="minorEastAsia"/>
            </w:rPr>
            <m:t>3x-y=23</m:t>
          </m:r>
        </m:oMath>
      </m:oMathPara>
    </w:p>
    <w:p w:rsidRPr="00704226" w:rsidR="00B2470D" w:rsidP="001140C7" w:rsidRDefault="00B2470D" w14:paraId="531F5F0C" w14:textId="77777777">
      <w:pPr>
        <w:pStyle w:val="ListParagraph"/>
        <w:numPr>
          <w:ilvl w:val="0"/>
          <w:numId w:val="27"/>
        </w:numPr>
        <w:spacing w:after="160" w:line="276" w:lineRule="auto"/>
        <w:contextualSpacing/>
        <w:rPr>
          <w:rFonts w:eastAsiaTheme="minorEastAsia"/>
        </w:rPr>
      </w:pPr>
      <m:oMath>
        <m:r>
          <w:rPr>
            <w:rFonts w:ascii="Cambria Math" w:hAnsi="Cambria Math" w:eastAsiaTheme="minorEastAsia"/>
          </w:rPr>
          <m:t>4x-5y=4</m:t>
        </m:r>
      </m:oMath>
    </w:p>
    <w:p w:rsidRPr="00435AFA" w:rsidR="00B2470D" w:rsidP="00B2470D" w:rsidRDefault="00B2470D" w14:paraId="758E3363" w14:textId="77777777">
      <w:pPr>
        <w:pStyle w:val="ListParagraph"/>
        <w:spacing w:line="276" w:lineRule="auto"/>
        <w:ind w:left="1080"/>
        <w:rPr>
          <w:rFonts w:eastAsiaTheme="minorEastAsia"/>
        </w:rPr>
      </w:pPr>
      <m:oMathPara>
        <m:oMathParaPr>
          <m:jc m:val="left"/>
        </m:oMathParaPr>
        <m:oMath>
          <m:r>
            <w:rPr>
              <w:rFonts w:ascii="Cambria Math" w:hAnsi="Cambria Math" w:eastAsiaTheme="minorEastAsia"/>
            </w:rPr>
            <m:t>6x+2y=25</m:t>
          </m:r>
        </m:oMath>
      </m:oMathPara>
    </w:p>
    <w:p w:rsidRPr="00704226" w:rsidR="00B2470D" w:rsidP="00B2470D" w:rsidRDefault="00B2470D" w14:paraId="6B56499C" w14:textId="77777777">
      <w:pPr>
        <w:pStyle w:val="ListParagraph"/>
        <w:spacing w:line="276" w:lineRule="auto"/>
        <w:ind w:left="1080"/>
        <w:rPr>
          <w:rFonts w:eastAsiaTheme="minorEastAsia"/>
        </w:rPr>
      </w:pPr>
    </w:p>
    <w:p w:rsidRPr="00704226" w:rsidR="00B2470D" w:rsidP="001140C7" w:rsidRDefault="00B2470D" w14:paraId="6852CE32" w14:textId="77777777">
      <w:pPr>
        <w:pStyle w:val="ListParagraph"/>
        <w:numPr>
          <w:ilvl w:val="0"/>
          <w:numId w:val="26"/>
        </w:numPr>
        <w:spacing w:after="160" w:line="276" w:lineRule="auto"/>
        <w:contextualSpacing/>
        <w:rPr>
          <w:rFonts w:eastAsiaTheme="minorEastAsia"/>
        </w:rPr>
      </w:pPr>
      <w:r>
        <w:rPr>
          <w:rFonts w:eastAsiaTheme="minorEastAsia"/>
        </w:rPr>
        <w:t>Solve the simultaneous equations:</w:t>
      </w:r>
    </w:p>
    <w:p w:rsidRPr="00704226" w:rsidR="00B2470D" w:rsidP="00B2470D" w:rsidRDefault="00B2470D" w14:paraId="4BBD3CFD" w14:textId="77777777">
      <w:pPr>
        <w:pStyle w:val="ListParagraph"/>
        <w:spacing w:line="276" w:lineRule="auto"/>
        <w:ind w:left="1080"/>
        <w:rPr>
          <w:rFonts w:eastAsiaTheme="minorEastAsia"/>
        </w:rPr>
      </w:pPr>
      <m:oMathPara>
        <m:oMathParaPr>
          <m:jc m:val="left"/>
        </m:oMathParaPr>
        <m:oMath>
          <m:r>
            <w:rPr>
              <w:rFonts w:ascii="Cambria Math" w:hAnsi="Cambria Math" w:eastAsiaTheme="minorEastAsia"/>
            </w:rPr>
            <m:t>x-y=1</m:t>
          </m:r>
        </m:oMath>
      </m:oMathPara>
    </w:p>
    <w:p w:rsidRPr="00435AFA" w:rsidR="00B2470D" w:rsidP="00B2470D" w:rsidRDefault="00B2470D" w14:paraId="35D9942C" w14:textId="77777777">
      <w:pPr>
        <w:pStyle w:val="ListParagraph"/>
        <w:spacing w:line="276" w:lineRule="auto"/>
        <w:ind w:left="1080"/>
        <w:rPr>
          <w:rFonts w:eastAsiaTheme="minorEastAsia"/>
        </w:rPr>
      </w:pPr>
      <m:oMathPara>
        <m:oMathParaPr>
          <m:jc m:val="left"/>
        </m:oMathParaPr>
        <m:oMath>
          <m:r>
            <w:rPr>
              <w:rFonts w:ascii="Cambria Math" w:hAnsi="Cambria Math" w:eastAsiaTheme="minorEastAsia"/>
            </w:rPr>
            <m:t>4x+2y=-30</m:t>
          </m:r>
        </m:oMath>
      </m:oMathPara>
    </w:p>
    <w:p w:rsidRPr="00704226" w:rsidR="00B2470D" w:rsidP="00B2470D" w:rsidRDefault="00B2470D" w14:paraId="771622CA" w14:textId="77777777">
      <w:pPr>
        <w:pStyle w:val="ListParagraph"/>
        <w:spacing w:line="276" w:lineRule="auto"/>
        <w:ind w:left="1080"/>
        <w:rPr>
          <w:rFonts w:eastAsiaTheme="minorEastAsia"/>
        </w:rPr>
      </w:pPr>
    </w:p>
    <w:p w:rsidRPr="00704226" w:rsidR="00B2470D" w:rsidP="001140C7" w:rsidRDefault="00B2470D" w14:paraId="2741922D" w14:textId="77777777">
      <w:pPr>
        <w:pStyle w:val="ListParagraph"/>
        <w:numPr>
          <w:ilvl w:val="0"/>
          <w:numId w:val="26"/>
        </w:numPr>
        <w:spacing w:after="160" w:line="276" w:lineRule="auto"/>
        <w:contextualSpacing/>
        <w:rPr>
          <w:rFonts w:eastAsiaTheme="minorEastAsia"/>
        </w:rPr>
      </w:pPr>
      <w:r>
        <w:rPr>
          <w:rFonts w:eastAsiaTheme="minorEastAsia"/>
        </w:rPr>
        <w:t>Solve the simultaneous equations:</w:t>
      </w:r>
    </w:p>
    <w:p w:rsidRPr="00704226" w:rsidR="00B2470D" w:rsidP="00B2470D" w:rsidRDefault="00B2470D" w14:paraId="19918651" w14:textId="77777777">
      <w:pPr>
        <w:pStyle w:val="ListParagraph"/>
        <w:spacing w:line="276" w:lineRule="auto"/>
        <w:ind w:left="1080"/>
        <w:rPr>
          <w:rFonts w:eastAsiaTheme="minorEastAsia"/>
        </w:rPr>
      </w:pPr>
      <m:oMathPara>
        <m:oMathParaPr>
          <m:jc m:val="left"/>
        </m:oMathParaPr>
        <m:oMath>
          <m:r>
            <w:rPr>
              <w:rFonts w:ascii="Cambria Math" w:hAnsi="Cambria Math" w:eastAsiaTheme="minorEastAsia"/>
            </w:rPr>
            <m:t>2x+2y=3</m:t>
          </m:r>
        </m:oMath>
      </m:oMathPara>
    </w:p>
    <w:p w:rsidRPr="00435AFA" w:rsidR="00B2470D" w:rsidP="00B2470D" w:rsidRDefault="00B2470D" w14:paraId="7EDA8D37" w14:textId="77777777">
      <w:pPr>
        <w:pStyle w:val="ListParagraph"/>
        <w:spacing w:line="276" w:lineRule="auto"/>
        <w:ind w:left="1080"/>
        <w:rPr>
          <w:rFonts w:eastAsiaTheme="minorEastAsia"/>
        </w:rPr>
      </w:pPr>
      <m:oMathPara>
        <m:oMathParaPr>
          <m:jc m:val="left"/>
        </m:oMathParaPr>
        <m:oMath>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+3xy=10</m:t>
          </m:r>
        </m:oMath>
      </m:oMathPara>
    </w:p>
    <w:p w:rsidRPr="00704226" w:rsidR="00B2470D" w:rsidP="00B2470D" w:rsidRDefault="00B2470D" w14:paraId="2168753D" w14:textId="77777777">
      <w:pPr>
        <w:pStyle w:val="ListParagraph"/>
        <w:spacing w:line="276" w:lineRule="auto"/>
        <w:ind w:left="1080"/>
        <w:rPr>
          <w:rFonts w:eastAsiaTheme="minorEastAsia"/>
        </w:rPr>
      </w:pPr>
    </w:p>
    <w:p w:rsidRPr="00704226" w:rsidR="00B2470D" w:rsidP="001140C7" w:rsidRDefault="00B2470D" w14:paraId="3F665B2F" w14:textId="77777777">
      <w:pPr>
        <w:pStyle w:val="ListParagraph"/>
        <w:numPr>
          <w:ilvl w:val="0"/>
          <w:numId w:val="26"/>
        </w:numPr>
        <w:spacing w:after="160" w:line="276" w:lineRule="auto"/>
        <w:contextualSpacing/>
        <w:rPr>
          <w:rFonts w:eastAsiaTheme="minorEastAsia"/>
        </w:rPr>
      </w:pPr>
      <w:r>
        <w:rPr>
          <w:rFonts w:eastAsiaTheme="minorEastAsia"/>
        </w:rPr>
        <w:t>Linear simultaneous equations on graphs:</w:t>
      </w:r>
    </w:p>
    <w:p w:rsidRPr="00704226" w:rsidR="00B2470D" w:rsidP="001140C7" w:rsidRDefault="00B2470D" w14:paraId="54C4F27D" w14:textId="77777777">
      <w:pPr>
        <w:pStyle w:val="ListParagraph"/>
        <w:numPr>
          <w:ilvl w:val="0"/>
          <w:numId w:val="28"/>
        </w:numPr>
        <w:spacing w:after="160" w:line="276" w:lineRule="auto"/>
        <w:contextualSpacing/>
        <w:rPr>
          <w:rFonts w:eastAsiaTheme="minorEastAsia"/>
        </w:rPr>
      </w:pPr>
      <w:r>
        <w:rPr>
          <w:rFonts w:eastAsiaTheme="minorEastAsia"/>
        </w:rPr>
        <w:t>On the same axes, draw the graphs of:</w:t>
      </w:r>
    </w:p>
    <w:p w:rsidRPr="00704226" w:rsidR="00B2470D" w:rsidP="00B2470D" w:rsidRDefault="00B2470D" w14:paraId="22978C24" w14:textId="77777777">
      <w:pPr>
        <w:pStyle w:val="ListParagraph"/>
        <w:spacing w:line="276" w:lineRule="auto"/>
        <w:ind w:left="1080"/>
        <w:rPr>
          <w:rFonts w:eastAsiaTheme="minorEastAsia"/>
        </w:rPr>
      </w:pPr>
      <m:oMathPara>
        <m:oMathParaPr>
          <m:jc m:val="left"/>
        </m:oMathParaPr>
        <m:oMath>
          <m:r>
            <w:rPr>
              <w:rFonts w:ascii="Cambria Math" w:hAnsi="Cambria Math" w:eastAsiaTheme="minorEastAsia"/>
            </w:rPr>
            <m:t>2x+3y=8</m:t>
          </m:r>
        </m:oMath>
      </m:oMathPara>
    </w:p>
    <w:p w:rsidRPr="00704226" w:rsidR="00B2470D" w:rsidP="00B2470D" w:rsidRDefault="00B2470D" w14:paraId="2AE7F5AE" w14:textId="77777777">
      <w:pPr>
        <w:pStyle w:val="ListParagraph"/>
        <w:spacing w:line="276" w:lineRule="auto"/>
        <w:ind w:left="1080"/>
        <w:rPr>
          <w:rFonts w:eastAsiaTheme="minorEastAsia"/>
        </w:rPr>
      </w:pPr>
      <m:oMathPara>
        <m:oMathParaPr>
          <m:jc m:val="left"/>
        </m:oMathParaPr>
        <m:oMath>
          <m:r>
            <w:rPr>
              <w:rFonts w:ascii="Cambria Math" w:hAnsi="Cambria Math" w:eastAsiaTheme="minorEastAsia"/>
            </w:rPr>
            <m:t>3x-y=23</m:t>
          </m:r>
        </m:oMath>
      </m:oMathPara>
    </w:p>
    <w:p w:rsidRPr="00435AFA" w:rsidR="00B2470D" w:rsidP="001140C7" w:rsidRDefault="00B2470D" w14:paraId="1FC8DB52" w14:textId="77777777">
      <w:pPr>
        <w:pStyle w:val="ListParagraph"/>
        <w:numPr>
          <w:ilvl w:val="0"/>
          <w:numId w:val="28"/>
        </w:numPr>
        <w:spacing w:after="160" w:line="276" w:lineRule="auto"/>
        <w:contextualSpacing/>
        <w:rPr>
          <w:rFonts w:eastAsiaTheme="minorEastAsia"/>
        </w:rPr>
      </w:pPr>
      <w:r>
        <w:rPr>
          <w:rFonts w:eastAsiaTheme="minorEastAsia"/>
        </w:rPr>
        <w:t>Use your graph to write down the solutions to the simultaneous equations.</w:t>
      </w:r>
    </w:p>
    <w:p w:rsidRPr="00704226" w:rsidR="00B2470D" w:rsidP="00B2470D" w:rsidRDefault="00B2470D" w14:paraId="77929AB9" w14:textId="77777777">
      <w:pPr>
        <w:pStyle w:val="ListParagraph"/>
        <w:spacing w:line="276" w:lineRule="auto"/>
        <w:ind w:left="1080"/>
        <w:rPr>
          <w:rFonts w:eastAsiaTheme="minorEastAsia"/>
        </w:rPr>
      </w:pPr>
    </w:p>
    <w:p w:rsidRPr="00704226" w:rsidR="00B2470D" w:rsidP="001140C7" w:rsidRDefault="00B2470D" w14:paraId="4E46A56A" w14:textId="77777777">
      <w:pPr>
        <w:pStyle w:val="ListParagraph"/>
        <w:numPr>
          <w:ilvl w:val="0"/>
          <w:numId w:val="26"/>
        </w:numPr>
        <w:spacing w:after="160" w:line="276" w:lineRule="auto"/>
        <w:contextualSpacing/>
        <w:rPr>
          <w:rFonts w:eastAsiaTheme="minorEastAsia"/>
        </w:rPr>
      </w:pPr>
      <w:r>
        <w:rPr>
          <w:rFonts w:eastAsiaTheme="minorEastAsia"/>
        </w:rPr>
        <w:t>Non-linear simultaneous equations on graphs:</w:t>
      </w:r>
    </w:p>
    <w:p w:rsidRPr="00435AFA" w:rsidR="00B2470D" w:rsidP="001140C7" w:rsidRDefault="00B2470D" w14:paraId="0744B73E" w14:textId="77777777">
      <w:pPr>
        <w:pStyle w:val="ListParagraph"/>
        <w:numPr>
          <w:ilvl w:val="0"/>
          <w:numId w:val="29"/>
        </w:numPr>
        <w:spacing w:after="160" w:line="276" w:lineRule="auto"/>
        <w:contextualSpacing/>
        <w:rPr>
          <w:rFonts w:eastAsiaTheme="minorEastAsia"/>
        </w:rPr>
      </w:pPr>
      <w:r>
        <w:rPr>
          <w:rFonts w:eastAsiaTheme="minorEastAsia"/>
        </w:rPr>
        <w:t>On the same axes, draw the graphs of:</w:t>
      </w:r>
    </w:p>
    <w:p w:rsidRPr="00435AFA" w:rsidR="00B2470D" w:rsidP="00B2470D" w:rsidRDefault="00B2470D" w14:paraId="72366FEE" w14:textId="77777777">
      <w:pPr>
        <w:pStyle w:val="ListParagraph"/>
        <w:spacing w:line="276" w:lineRule="auto"/>
        <w:ind w:left="1080"/>
        <w:rPr>
          <w:rFonts w:eastAsiaTheme="minorEastAsia"/>
        </w:rPr>
      </w:pPr>
      <m:oMathPara>
        <m:oMathParaPr>
          <m:jc m:val="left"/>
        </m:oMathParaPr>
        <m:oMath>
          <m:r>
            <w:rPr>
              <w:rFonts w:ascii="Cambria Math" w:hAnsi="Cambria Math" w:eastAsiaTheme="minorEastAsia"/>
            </w:rPr>
            <m:t>2x+y=3</m:t>
          </m:r>
        </m:oMath>
      </m:oMathPara>
    </w:p>
    <w:p w:rsidRPr="00435AFA" w:rsidR="00B2470D" w:rsidP="00B2470D" w:rsidRDefault="00B2470D" w14:paraId="2D70F652" w14:textId="77777777">
      <w:pPr>
        <w:pStyle w:val="ListParagraph"/>
        <w:spacing w:line="276" w:lineRule="auto"/>
        <w:ind w:left="1080"/>
        <w:rPr>
          <w:rFonts w:eastAsiaTheme="minorEastAsia"/>
        </w:rPr>
      </w:pPr>
      <m:oMathPara>
        <m:oMathParaPr>
          <m:jc m:val="left"/>
        </m:oMathParaPr>
        <m:oMath>
          <m:r>
            <w:rPr>
              <w:rFonts w:ascii="Cambria Math" w:hAnsi="Cambria Math" w:eastAsiaTheme="minorEastAsia"/>
            </w:rPr>
            <m:t>y=</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-3x+1</m:t>
          </m:r>
        </m:oMath>
      </m:oMathPara>
    </w:p>
    <w:p w:rsidRPr="00435AFA" w:rsidR="00B2470D" w:rsidP="001140C7" w:rsidRDefault="00B2470D" w14:paraId="61A6812D" w14:textId="77777777">
      <w:pPr>
        <w:pStyle w:val="ListParagraph"/>
        <w:numPr>
          <w:ilvl w:val="0"/>
          <w:numId w:val="29"/>
        </w:numPr>
        <w:spacing w:after="160" w:line="276" w:lineRule="auto"/>
        <w:contextualSpacing/>
        <w:rPr>
          <w:rFonts w:eastAsiaTheme="minorEastAsia"/>
        </w:rPr>
      </w:pPr>
      <w:r>
        <w:rPr>
          <w:rFonts w:eastAsiaTheme="minorEastAsia"/>
        </w:rPr>
        <w:t>Use your graph to write down the solutions to the simultaneous equations.</w:t>
      </w:r>
    </w:p>
    <w:p w:rsidRPr="00435AFA" w:rsidR="00B2470D" w:rsidP="00B2470D" w:rsidRDefault="00B2470D" w14:paraId="4BB68FF0" w14:textId="77777777">
      <w:pPr>
        <w:pStyle w:val="ListParagraph"/>
        <w:spacing w:line="276" w:lineRule="auto"/>
        <w:ind w:left="1080"/>
        <w:rPr>
          <w:rFonts w:eastAsiaTheme="minorEastAsia"/>
        </w:rPr>
      </w:pPr>
    </w:p>
    <w:p w:rsidRPr="00435AFA" w:rsidR="00B2470D" w:rsidP="001140C7" w:rsidRDefault="00B2470D" w14:paraId="35BCB5F1" w14:textId="77777777">
      <w:pPr>
        <w:pStyle w:val="ListParagraph"/>
        <w:numPr>
          <w:ilvl w:val="0"/>
          <w:numId w:val="26"/>
        </w:numPr>
        <w:spacing w:after="160" w:line="276" w:lineRule="auto"/>
        <w:contextualSpacing/>
        <w:rPr>
          <w:rFonts w:eastAsiaTheme="minorEastAsia"/>
        </w:rPr>
      </w:pPr>
      <w:r>
        <w:rPr>
          <w:rFonts w:eastAsiaTheme="minorEastAsia"/>
        </w:rPr>
        <w:t xml:space="preserve">The line with equation </w:t>
      </w:r>
      <m:oMath>
        <m:r>
          <w:rPr>
            <w:rFonts w:ascii="Cambria Math" w:hAnsi="Cambria Math" w:eastAsiaTheme="minorEastAsia"/>
          </w:rPr>
          <m:t>y=2x+1</m:t>
        </m:r>
      </m:oMath>
      <w:r>
        <w:rPr>
          <w:rFonts w:eastAsiaTheme="minorEastAsia"/>
        </w:rPr>
        <w:t xml:space="preserve"> meets the curve with equation </w:t>
      </w:r>
      <m:oMath>
        <m:r>
          <w:rPr>
            <w:rFonts w:ascii="Cambria Math" w:hAnsi="Cambria Math" w:eastAsiaTheme="minorEastAsia"/>
          </w:rPr>
          <m:t>k</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+2y+</m:t>
        </m:r>
        <m:d>
          <m:dPr>
            <m:ctrlPr>
              <w:rPr>
                <w:rFonts w:ascii="Cambria Math" w:hAnsi="Cambria Math" w:eastAsiaTheme="minorEastAsia"/>
                <w:i/>
              </w:rPr>
            </m:ctrlPr>
          </m:dPr>
          <m:e>
            <m:r>
              <w:rPr>
                <w:rFonts w:ascii="Cambria Math" w:hAnsi="Cambria Math" w:eastAsiaTheme="minorEastAsia"/>
              </w:rPr>
              <m:t>k-2</m:t>
            </m:r>
          </m:e>
        </m:d>
        <m:r>
          <w:rPr>
            <w:rFonts w:ascii="Cambria Math" w:hAnsi="Cambria Math" w:eastAsiaTheme="minorEastAsia"/>
          </w:rPr>
          <m:t>=0</m:t>
        </m:r>
      </m:oMath>
      <w:r>
        <w:rPr>
          <w:rFonts w:eastAsiaTheme="minorEastAsia"/>
        </w:rPr>
        <w:t xml:space="preserve"> at exact</w:t>
      </w:r>
      <w:proofErr w:type="spellStart"/>
      <w:r>
        <w:rPr>
          <w:rFonts w:eastAsiaTheme="minorEastAsia"/>
        </w:rPr>
        <w:t>ly</w:t>
      </w:r>
      <w:proofErr w:type="spellEnd"/>
      <w:r>
        <w:rPr>
          <w:rFonts w:eastAsiaTheme="minorEastAsia"/>
        </w:rPr>
        <w:t xml:space="preserve"> one point. Given that </w:t>
      </w:r>
      <w:r>
        <w:rPr>
          <w:rFonts w:eastAsiaTheme="minorEastAsia"/>
          <w:i/>
          <w:iCs/>
        </w:rPr>
        <w:t>k</w:t>
      </w:r>
      <w:r>
        <w:rPr>
          <w:rFonts w:eastAsiaTheme="minorEastAsia"/>
        </w:rPr>
        <w:t xml:space="preserve"> is a positive constant</w:t>
      </w:r>
    </w:p>
    <w:p w:rsidRPr="00435AFA" w:rsidR="00B2470D" w:rsidP="001140C7" w:rsidRDefault="00B2470D" w14:paraId="239CAA88" w14:textId="77777777">
      <w:pPr>
        <w:pStyle w:val="ListParagraph"/>
        <w:numPr>
          <w:ilvl w:val="0"/>
          <w:numId w:val="30"/>
        </w:numPr>
        <w:spacing w:after="160" w:line="276" w:lineRule="auto"/>
        <w:contextualSpacing/>
        <w:rPr>
          <w:rFonts w:eastAsiaTheme="minorEastAsia"/>
        </w:rPr>
      </w:pPr>
      <w:r>
        <w:rPr>
          <w:rFonts w:eastAsiaTheme="minorEastAsia"/>
        </w:rPr>
        <w:t xml:space="preserve">find the value of </w:t>
      </w:r>
      <w:r>
        <w:rPr>
          <w:rFonts w:eastAsiaTheme="minorEastAsia"/>
          <w:i/>
          <w:iCs/>
        </w:rPr>
        <w:t>k</w:t>
      </w:r>
    </w:p>
    <w:p w:rsidRPr="00435AFA" w:rsidR="00B2470D" w:rsidP="001140C7" w:rsidRDefault="00B2470D" w14:paraId="4C46DDED" w14:textId="77777777">
      <w:pPr>
        <w:pStyle w:val="ListParagraph"/>
        <w:numPr>
          <w:ilvl w:val="0"/>
          <w:numId w:val="30"/>
        </w:numPr>
        <w:spacing w:after="160" w:line="276" w:lineRule="auto"/>
        <w:contextualSpacing/>
        <w:rPr>
          <w:rFonts w:eastAsiaTheme="minorEastAsia"/>
        </w:rPr>
      </w:pPr>
      <w:r>
        <w:rPr>
          <w:rFonts w:eastAsiaTheme="minorEastAsia"/>
        </w:rPr>
        <w:t xml:space="preserve">for this value of </w:t>
      </w:r>
      <w:r>
        <w:rPr>
          <w:rFonts w:eastAsiaTheme="minorEastAsia"/>
          <w:i/>
          <w:iCs/>
        </w:rPr>
        <w:t>k</w:t>
      </w:r>
      <w:r>
        <w:rPr>
          <w:rFonts w:eastAsiaTheme="minorEastAsia"/>
        </w:rPr>
        <w:t>, find the coordinates of the point of intersection.</w:t>
      </w:r>
    </w:p>
    <w:p w:rsidRPr="00435AFA" w:rsidR="00B2470D" w:rsidP="00B2470D" w:rsidRDefault="00B2470D" w14:paraId="55BCA19E" w14:textId="77777777">
      <w:pPr>
        <w:pStyle w:val="ListParagraph"/>
        <w:spacing w:line="276" w:lineRule="auto"/>
        <w:ind w:left="1080"/>
        <w:rPr>
          <w:rFonts w:eastAsiaTheme="minorEastAsia"/>
        </w:rPr>
      </w:pPr>
    </w:p>
    <w:p w:rsidRPr="00435AFA" w:rsidR="00B2470D" w:rsidP="001140C7" w:rsidRDefault="00B2470D" w14:paraId="4091000B" w14:textId="77777777">
      <w:pPr>
        <w:pStyle w:val="ListParagraph"/>
        <w:numPr>
          <w:ilvl w:val="0"/>
          <w:numId w:val="26"/>
        </w:numPr>
        <w:spacing w:after="160" w:line="276" w:lineRule="auto"/>
        <w:contextualSpacing/>
        <w:rPr>
          <w:rFonts w:eastAsiaTheme="minorEastAsia"/>
        </w:rPr>
      </w:pPr>
      <w:r>
        <w:rPr>
          <w:rFonts w:eastAsiaTheme="minorEastAsia"/>
        </w:rPr>
        <w:t xml:space="preserve">Find the set of values of </w:t>
      </w:r>
      <w:r>
        <w:rPr>
          <w:rFonts w:eastAsiaTheme="minorEastAsia"/>
          <w:i/>
          <w:iCs/>
        </w:rPr>
        <w:t>x</w:t>
      </w:r>
      <w:r>
        <w:rPr>
          <w:rFonts w:eastAsiaTheme="minorEastAsia"/>
        </w:rPr>
        <w:t xml:space="preserve"> for which:</w:t>
      </w:r>
    </w:p>
    <w:p w:rsidRPr="00435AFA" w:rsidR="00B2470D" w:rsidP="001140C7" w:rsidRDefault="00B2470D" w14:paraId="15BB7114" w14:textId="77777777">
      <w:pPr>
        <w:pStyle w:val="ListParagraph"/>
        <w:numPr>
          <w:ilvl w:val="0"/>
          <w:numId w:val="31"/>
        </w:numPr>
        <w:spacing w:after="160" w:line="276" w:lineRule="auto"/>
        <w:contextualSpacing/>
        <w:rPr>
          <w:rFonts w:eastAsiaTheme="minorEastAsia"/>
        </w:rPr>
      </w:pPr>
      <m:oMath>
        <m:r>
          <w:rPr>
            <w:rFonts w:ascii="Cambria Math" w:hAnsi="Cambria Math" w:eastAsiaTheme="minorEastAsia"/>
          </w:rPr>
          <m:t>5x+9≥x+20</m:t>
        </m:r>
      </m:oMath>
    </w:p>
    <w:p w:rsidRPr="00435AFA" w:rsidR="00B2470D" w:rsidP="001140C7" w:rsidRDefault="00B2470D" w14:paraId="52EDBFE4" w14:textId="77777777">
      <w:pPr>
        <w:pStyle w:val="ListParagraph"/>
        <w:numPr>
          <w:ilvl w:val="0"/>
          <w:numId w:val="31"/>
        </w:numPr>
        <w:spacing w:after="160" w:line="276" w:lineRule="auto"/>
        <w:contextualSpacing/>
        <w:rPr>
          <w:rFonts w:eastAsiaTheme="minorEastAsia"/>
        </w:rPr>
      </w:pPr>
      <m:oMath>
        <m:r>
          <w:rPr>
            <w:rFonts w:ascii="Cambria Math" w:hAnsi="Cambria Math" w:eastAsiaTheme="minorEastAsia"/>
          </w:rPr>
          <m:t>12-3x&lt;27</m:t>
        </m:r>
      </m:oMath>
    </w:p>
    <w:p w:rsidRPr="00435AFA" w:rsidR="00B2470D" w:rsidP="001140C7" w:rsidRDefault="00B2470D" w14:paraId="05E76D71" w14:textId="77777777">
      <w:pPr>
        <w:pStyle w:val="ListParagraph"/>
        <w:numPr>
          <w:ilvl w:val="0"/>
          <w:numId w:val="31"/>
        </w:numPr>
        <w:spacing w:after="160" w:line="276" w:lineRule="auto"/>
        <w:contextualSpacing/>
        <w:rPr>
          <w:rFonts w:eastAsiaTheme="minorEastAsia"/>
        </w:rPr>
      </w:pPr>
      <m:oMath>
        <m:r>
          <w:rPr>
            <w:rFonts w:ascii="Cambria Math" w:hAnsi="Cambria Math" w:eastAsiaTheme="minorEastAsia"/>
          </w:rPr>
          <m:t>3</m:t>
        </m:r>
        <m:d>
          <m:dPr>
            <m:ctrlPr>
              <w:rPr>
                <w:rFonts w:ascii="Cambria Math" w:hAnsi="Cambria Math" w:eastAsiaTheme="minorEastAsia"/>
                <w:i/>
              </w:rPr>
            </m:ctrlPr>
          </m:dPr>
          <m:e>
            <m:r>
              <w:rPr>
                <w:rFonts w:ascii="Cambria Math" w:hAnsi="Cambria Math" w:eastAsiaTheme="minorEastAsia"/>
              </w:rPr>
              <m:t>x-5</m:t>
            </m:r>
          </m:e>
        </m:d>
        <m:r>
          <w:rPr>
            <w:rFonts w:ascii="Cambria Math" w:hAnsi="Cambria Math" w:eastAsiaTheme="minorEastAsia"/>
          </w:rPr>
          <m:t>&gt;5-2(x-8)</m:t>
        </m:r>
      </m:oMath>
    </w:p>
    <w:p w:rsidRPr="00435AFA" w:rsidR="00B2470D" w:rsidP="00B2470D" w:rsidRDefault="00B2470D" w14:paraId="1A5E32D6" w14:textId="77777777">
      <w:pPr>
        <w:pStyle w:val="ListParagraph"/>
        <w:spacing w:line="276" w:lineRule="auto"/>
        <w:ind w:left="1080"/>
        <w:rPr>
          <w:rFonts w:eastAsiaTheme="minorEastAsia"/>
        </w:rPr>
      </w:pPr>
    </w:p>
    <w:p w:rsidRPr="00435AFA" w:rsidR="00B2470D" w:rsidP="001140C7" w:rsidRDefault="00B2470D" w14:paraId="2AD10AB8" w14:textId="77777777">
      <w:pPr>
        <w:pStyle w:val="ListParagraph"/>
        <w:numPr>
          <w:ilvl w:val="0"/>
          <w:numId w:val="26"/>
        </w:numPr>
        <w:spacing w:after="160" w:line="276" w:lineRule="auto"/>
        <w:contextualSpacing/>
        <w:rPr>
          <w:rFonts w:eastAsiaTheme="minorEastAsia"/>
        </w:rPr>
      </w:pPr>
      <w:r>
        <w:rPr>
          <w:rFonts w:eastAsiaTheme="minorEastAsia"/>
        </w:rPr>
        <w:t xml:space="preserve">Find the set of values of </w:t>
      </w:r>
      <w:r>
        <w:rPr>
          <w:rFonts w:eastAsiaTheme="minorEastAsia"/>
          <w:i/>
          <w:iCs/>
        </w:rPr>
        <w:t>x</w:t>
      </w:r>
      <w:r>
        <w:rPr>
          <w:rFonts w:eastAsiaTheme="minorEastAsia"/>
        </w:rPr>
        <w:t xml:space="preserve"> for which:</w:t>
      </w:r>
    </w:p>
    <w:p w:rsidRPr="00435AFA" w:rsidR="00B2470D" w:rsidP="001140C7" w:rsidRDefault="00B2470D" w14:paraId="3094F98E" w14:textId="77777777">
      <w:pPr>
        <w:pStyle w:val="ListParagraph"/>
        <w:numPr>
          <w:ilvl w:val="0"/>
          <w:numId w:val="32"/>
        </w:numPr>
        <w:spacing w:after="160" w:line="276" w:lineRule="auto"/>
        <w:contextualSpacing/>
        <w:rPr>
          <w:rFonts w:eastAsiaTheme="minorEastAsia"/>
        </w:rPr>
      </w:pPr>
      <m:oMath>
        <m:r>
          <w:rPr>
            <w:rFonts w:ascii="Cambria Math" w:hAnsi="Cambria Math" w:eastAsiaTheme="minorEastAsia"/>
          </w:rPr>
          <m:t>3x-5&lt;x+8</m:t>
        </m:r>
      </m:oMath>
      <w:r>
        <w:rPr>
          <w:rFonts w:eastAsiaTheme="minorEastAsia"/>
        </w:rPr>
        <w:t xml:space="preserve"> and </w:t>
      </w:r>
      <m:oMath>
        <m:r>
          <w:rPr>
            <w:rFonts w:ascii="Cambria Math" w:hAnsi="Cambria Math" w:eastAsiaTheme="minorEastAsia"/>
          </w:rPr>
          <m:t>5x&gt;x-8</m:t>
        </m:r>
      </m:oMath>
    </w:p>
    <w:p w:rsidRPr="00435AFA" w:rsidR="00B2470D" w:rsidP="001140C7" w:rsidRDefault="00B2470D" w14:paraId="5E3685B7" w14:textId="77777777">
      <w:pPr>
        <w:pStyle w:val="ListParagraph"/>
        <w:numPr>
          <w:ilvl w:val="0"/>
          <w:numId w:val="32"/>
        </w:numPr>
        <w:spacing w:after="160" w:line="276" w:lineRule="auto"/>
        <w:contextualSpacing/>
        <w:rPr>
          <w:rFonts w:eastAsiaTheme="minorEastAsia"/>
        </w:rPr>
      </w:pPr>
      <m:oMath>
        <m:r>
          <w:rPr>
            <w:rFonts w:ascii="Cambria Math" w:hAnsi="Cambria Math" w:eastAsiaTheme="minorEastAsia"/>
          </w:rPr>
          <m:t>x-5&gt;1-x</m:t>
        </m:r>
      </m:oMath>
      <w:r>
        <w:rPr>
          <w:rFonts w:eastAsiaTheme="minorEastAsia"/>
        </w:rPr>
        <w:t xml:space="preserve"> or </w:t>
      </w:r>
      <m:oMath>
        <m:r>
          <w:rPr>
            <w:rFonts w:ascii="Cambria Math" w:hAnsi="Cambria Math" w:eastAsiaTheme="minorEastAsia"/>
          </w:rPr>
          <m:t>15-3x&gt;5+2x</m:t>
        </m:r>
      </m:oMath>
    </w:p>
    <w:p w:rsidRPr="00435AFA" w:rsidR="00B2470D" w:rsidP="00B2470D" w:rsidRDefault="00B2470D" w14:paraId="6CB4A21B" w14:textId="77777777">
      <w:pPr>
        <w:pStyle w:val="ListParagraph"/>
        <w:spacing w:line="276" w:lineRule="auto"/>
        <w:ind w:left="1080"/>
        <w:rPr>
          <w:rFonts w:eastAsiaTheme="minorEastAsia"/>
        </w:rPr>
      </w:pPr>
    </w:p>
    <w:p w:rsidRPr="00435AFA" w:rsidR="00B2470D" w:rsidP="001140C7" w:rsidRDefault="00B2470D" w14:paraId="68BBE3D6" w14:textId="77777777">
      <w:pPr>
        <w:pStyle w:val="ListParagraph"/>
        <w:numPr>
          <w:ilvl w:val="0"/>
          <w:numId w:val="26"/>
        </w:numPr>
        <w:spacing w:after="160" w:line="276" w:lineRule="auto"/>
        <w:contextualSpacing/>
        <w:rPr>
          <w:rFonts w:eastAsiaTheme="minorEastAsia"/>
        </w:rPr>
      </w:pPr>
      <w:r>
        <w:rPr>
          <w:rFonts w:eastAsiaTheme="minorEastAsia"/>
        </w:rPr>
        <w:t xml:space="preserve">Find the set of values of </w:t>
      </w:r>
      <w:r>
        <w:rPr>
          <w:rFonts w:eastAsiaTheme="minorEastAsia"/>
          <w:i/>
          <w:iCs/>
        </w:rPr>
        <w:t xml:space="preserve">x </w:t>
      </w:r>
      <w:r>
        <w:rPr>
          <w:rFonts w:eastAsiaTheme="minorEastAsia"/>
        </w:rPr>
        <w:t>for which:</w:t>
      </w:r>
    </w:p>
    <w:p w:rsidRPr="00F71039" w:rsidR="00B2470D" w:rsidP="00B2470D" w:rsidRDefault="00B2470D" w14:paraId="0B2076AA" w14:textId="1A2EB5E2">
      <w:pPr>
        <w:pStyle w:val="ListParagraph"/>
        <w:spacing w:line="276" w:lineRule="auto"/>
        <w:rPr>
          <w:rFonts w:eastAsiaTheme="minorEastAsia"/>
        </w:rPr>
      </w:pPr>
      <m:oMathPara>
        <m:oMathParaPr>
          <m:jc m:val="left"/>
        </m:oMathParaPr>
        <m:oMath>
          <m:r>
            <w:rPr>
              <w:rFonts w:ascii="Cambria Math" w:hAnsi="Cambria Math" w:eastAsiaTheme="minorEastAsia"/>
            </w:rPr>
            <m:t>3-5x-2</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&lt;0</m:t>
          </m:r>
        </m:oMath>
      </m:oMathPara>
    </w:p>
    <w:p w:rsidRPr="00435AFA" w:rsidR="00F71039" w:rsidP="00B2470D" w:rsidRDefault="00F71039" w14:paraId="0D04690F" w14:textId="77777777">
      <w:pPr>
        <w:pStyle w:val="ListParagraph"/>
        <w:spacing w:line="276" w:lineRule="auto"/>
        <w:rPr>
          <w:rFonts w:eastAsiaTheme="minorEastAsia"/>
        </w:rPr>
      </w:pPr>
    </w:p>
    <w:p w:rsidRPr="00435AFA" w:rsidR="00B2470D" w:rsidP="00B2470D" w:rsidRDefault="00B2470D" w14:paraId="77751D23" w14:textId="77777777">
      <w:pPr>
        <w:pStyle w:val="ListParagraph"/>
        <w:spacing w:line="276" w:lineRule="auto"/>
        <w:rPr>
          <w:rFonts w:eastAsiaTheme="minorEastAsia"/>
        </w:rPr>
      </w:pPr>
    </w:p>
    <w:p w:rsidRPr="00435AFA" w:rsidR="00B2470D" w:rsidP="001140C7" w:rsidRDefault="00B2470D" w14:paraId="62EBCF8F" w14:textId="77777777">
      <w:pPr>
        <w:pStyle w:val="ListParagraph"/>
        <w:numPr>
          <w:ilvl w:val="0"/>
          <w:numId w:val="26"/>
        </w:numPr>
        <w:spacing w:after="160" w:line="276" w:lineRule="auto"/>
        <w:contextualSpacing/>
        <w:rPr>
          <w:rFonts w:eastAsiaTheme="minorEastAsia"/>
        </w:rPr>
      </w:pPr>
      <w:r>
        <w:rPr>
          <w:rFonts w:eastAsiaTheme="minorEastAsia"/>
        </w:rPr>
        <w:lastRenderedPageBreak/>
        <w:t>Quadratic inequalities:</w:t>
      </w:r>
    </w:p>
    <w:p w:rsidRPr="00435AFA" w:rsidR="00B2470D" w:rsidP="001140C7" w:rsidRDefault="00B2470D" w14:paraId="0B8686EE" w14:textId="77777777">
      <w:pPr>
        <w:pStyle w:val="ListParagraph"/>
        <w:numPr>
          <w:ilvl w:val="0"/>
          <w:numId w:val="33"/>
        </w:numPr>
        <w:spacing w:after="160" w:line="276" w:lineRule="auto"/>
        <w:contextualSpacing/>
        <w:rPr>
          <w:rFonts w:eastAsiaTheme="minorEastAsia"/>
        </w:rPr>
      </w:pPr>
      <w:r>
        <w:rPr>
          <w:rFonts w:eastAsiaTheme="minorEastAsia"/>
        </w:rPr>
        <w:t xml:space="preserve">Find the set of values of </w:t>
      </w:r>
      <w:r>
        <w:rPr>
          <w:rFonts w:eastAsiaTheme="minorEastAsia"/>
          <w:i/>
          <w:iCs/>
        </w:rPr>
        <w:t xml:space="preserve">x </w:t>
      </w:r>
      <w:r>
        <w:rPr>
          <w:rFonts w:eastAsiaTheme="minorEastAsia"/>
        </w:rPr>
        <w:t xml:space="preserve">for which </w:t>
      </w:r>
      <m:oMath>
        <m:r>
          <w:rPr>
            <w:rFonts w:ascii="Cambria Math" w:hAnsi="Cambria Math" w:eastAsiaTheme="minorEastAsia"/>
          </w:rPr>
          <m:t>12+4x&gt;</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oMath>
    </w:p>
    <w:p w:rsidRPr="00435AFA" w:rsidR="00B2470D" w:rsidP="001140C7" w:rsidRDefault="00B2470D" w14:paraId="42F3141B" w14:textId="77777777">
      <w:pPr>
        <w:pStyle w:val="ListParagraph"/>
        <w:numPr>
          <w:ilvl w:val="0"/>
          <w:numId w:val="33"/>
        </w:numPr>
        <w:spacing w:after="160" w:line="276" w:lineRule="auto"/>
        <w:contextualSpacing/>
        <w:rPr>
          <w:rFonts w:eastAsiaTheme="minorEastAsia"/>
        </w:rPr>
      </w:pPr>
      <w:r w:rsidRPr="00435AFA">
        <w:rPr>
          <w:rFonts w:eastAsiaTheme="minorEastAsia"/>
        </w:rPr>
        <w:t xml:space="preserve">Hence find the set of values for which </w:t>
      </w:r>
      <m:oMath>
        <m:r>
          <w:rPr>
            <w:rFonts w:ascii="Cambria Math" w:hAnsi="Cambria Math" w:eastAsiaTheme="minorEastAsia"/>
          </w:rPr>
          <m:t>12+4x&gt;</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oMath>
      <w:r w:rsidRPr="00435AFA">
        <w:rPr>
          <w:rFonts w:eastAsiaTheme="minorEastAsia"/>
        </w:rPr>
        <w:t xml:space="preserve"> and</w:t>
      </w:r>
      <w:r>
        <w:rPr>
          <w:rFonts w:eastAsiaTheme="minorEastAsia"/>
        </w:rPr>
        <w:t xml:space="preserve"> </w:t>
      </w:r>
      <m:oMath>
        <m:r>
          <w:rPr>
            <w:rFonts w:ascii="Cambria Math" w:hAnsi="Cambria Math" w:eastAsiaTheme="minorEastAsia"/>
          </w:rPr>
          <m:t>5x-3&gt;2</m:t>
        </m:r>
      </m:oMath>
    </w:p>
    <w:p w:rsidRPr="00435AFA" w:rsidR="00B2470D" w:rsidP="001140C7" w:rsidRDefault="00B2470D" w14:paraId="025719C4" w14:textId="77777777">
      <w:pPr>
        <w:pStyle w:val="ListParagraph"/>
        <w:numPr>
          <w:ilvl w:val="0"/>
          <w:numId w:val="26"/>
        </w:numPr>
        <w:spacing w:after="160" w:line="276" w:lineRule="auto"/>
        <w:contextualSpacing/>
        <w:rPr>
          <w:rFonts w:eastAsiaTheme="minorEastAsia"/>
        </w:rPr>
      </w:pPr>
      <w:r>
        <w:rPr>
          <w:rFonts w:eastAsiaTheme="minorEastAsia"/>
        </w:rPr>
        <w:t xml:space="preserve">Find the set of values for which </w:t>
      </w:r>
      <m:oMath>
        <m:f>
          <m:fPr>
            <m:ctrlPr>
              <w:rPr>
                <w:rFonts w:ascii="Cambria Math" w:hAnsi="Cambria Math" w:eastAsiaTheme="minorEastAsia"/>
                <w:i/>
              </w:rPr>
            </m:ctrlPr>
          </m:fPr>
          <m:num>
            <m:r>
              <w:rPr>
                <w:rFonts w:ascii="Cambria Math" w:hAnsi="Cambria Math" w:eastAsiaTheme="minorEastAsia"/>
              </w:rPr>
              <m:t>6</m:t>
            </m:r>
          </m:num>
          <m:den>
            <m:r>
              <w:rPr>
                <w:rFonts w:ascii="Cambria Math" w:hAnsi="Cambria Math" w:eastAsiaTheme="minorEastAsia"/>
              </w:rPr>
              <m:t>x</m:t>
            </m:r>
          </m:den>
        </m:f>
        <m:r>
          <w:rPr>
            <w:rFonts w:ascii="Cambria Math" w:hAnsi="Cambria Math" w:eastAsiaTheme="minorEastAsia"/>
          </w:rPr>
          <m:t>&gt;2, x≠0</m:t>
        </m:r>
      </m:oMath>
    </w:p>
    <w:p w:rsidRPr="00435AFA" w:rsidR="00B2470D" w:rsidP="00B2470D" w:rsidRDefault="00B2470D" w14:paraId="62843264" w14:textId="77777777">
      <w:pPr>
        <w:pStyle w:val="ListParagraph"/>
        <w:spacing w:line="276" w:lineRule="auto"/>
        <w:rPr>
          <w:rFonts w:eastAsiaTheme="minorEastAsia"/>
        </w:rPr>
      </w:pPr>
    </w:p>
    <w:p w:rsidRPr="00435AFA" w:rsidR="00B2470D" w:rsidP="001140C7" w:rsidRDefault="00B2470D" w14:paraId="048E1D65" w14:textId="77777777">
      <w:pPr>
        <w:pStyle w:val="ListParagraph"/>
        <w:numPr>
          <w:ilvl w:val="0"/>
          <w:numId w:val="26"/>
        </w:numPr>
        <w:spacing w:after="160" w:line="276" w:lineRule="auto"/>
        <w:contextualSpacing/>
        <w:rPr>
          <w:rFonts w:eastAsiaTheme="minorEastAsia"/>
        </w:rPr>
      </w:pPr>
      <m:oMath>
        <m:sSub>
          <m:sSubPr>
            <m:ctrlPr>
              <w:rPr>
                <w:rFonts w:ascii="Cambria Math" w:hAnsi="Cambria Math" w:eastAsiaTheme="minorEastAsia"/>
                <w:i/>
              </w:rPr>
            </m:ctrlPr>
          </m:sSubPr>
          <m:e>
            <m:r>
              <w:rPr>
                <w:rFonts w:ascii="Cambria Math" w:hAnsi="Cambria Math" w:eastAsiaTheme="minorEastAsia"/>
              </w:rPr>
              <m:t>L</m:t>
            </m:r>
          </m:e>
          <m:sub>
            <m:r>
              <w:rPr>
                <w:rFonts w:ascii="Cambria Math" w:hAnsi="Cambria Math" w:eastAsiaTheme="minorEastAsia"/>
              </w:rPr>
              <m:t>1</m:t>
            </m:r>
          </m:sub>
        </m:sSub>
      </m:oMath>
      <w:r>
        <w:rPr>
          <w:rFonts w:eastAsiaTheme="minorEastAsia"/>
        </w:rPr>
        <w:t xml:space="preserve"> has equation </w:t>
      </w:r>
      <m:oMath>
        <m:r>
          <w:rPr>
            <w:rFonts w:ascii="Cambria Math" w:hAnsi="Cambria Math" w:eastAsiaTheme="minorEastAsia"/>
          </w:rPr>
          <m:t>y=12+4x</m:t>
        </m:r>
      </m:oMath>
      <w:r>
        <w:rPr>
          <w:rFonts w:eastAsiaTheme="minorEastAsia"/>
        </w:rPr>
        <w:t>.</w:t>
      </w:r>
    </w:p>
    <w:p w:rsidR="00B2470D" w:rsidP="00B2470D" w:rsidRDefault="00B2470D" w14:paraId="5B0A67DC" w14:textId="77777777">
      <w:pPr>
        <w:pStyle w:val="ListParagraph"/>
        <w:spacing w:line="276" w:lineRule="auto"/>
        <w:rPr>
          <w:rFonts w:eastAsiaTheme="minorEastAsia"/>
        </w:rPr>
      </w:pPr>
      <m:oMath>
        <m:sSub>
          <m:sSubPr>
            <m:ctrlPr>
              <w:rPr>
                <w:rFonts w:ascii="Cambria Math" w:hAnsi="Cambria Math" w:eastAsiaTheme="minorEastAsia"/>
                <w:i/>
              </w:rPr>
            </m:ctrlPr>
          </m:sSubPr>
          <m:e>
            <m:r>
              <w:rPr>
                <w:rFonts w:ascii="Cambria Math" w:hAnsi="Cambria Math" w:eastAsiaTheme="minorEastAsia"/>
              </w:rPr>
              <m:t>L</m:t>
            </m:r>
          </m:e>
          <m:sub>
            <m:r>
              <w:rPr>
                <w:rFonts w:ascii="Cambria Math" w:hAnsi="Cambria Math" w:eastAsiaTheme="minorEastAsia"/>
              </w:rPr>
              <m:t>2</m:t>
            </m:r>
          </m:sub>
        </m:sSub>
      </m:oMath>
      <w:r>
        <w:rPr>
          <w:rFonts w:eastAsiaTheme="minorEastAsia"/>
        </w:rPr>
        <w:t xml:space="preserve"> has equation </w:t>
      </w:r>
      <m:oMath>
        <m:r>
          <w:rPr>
            <w:rFonts w:ascii="Cambria Math" w:hAnsi="Cambria Math" w:eastAsiaTheme="minorEastAsia"/>
          </w:rPr>
          <m:t>y=</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oMath>
      <w:r>
        <w:rPr>
          <w:rFonts w:eastAsiaTheme="minorEastAsia"/>
        </w:rPr>
        <w:t>.</w:t>
      </w:r>
    </w:p>
    <w:p w:rsidRPr="00435AFA" w:rsidR="00B2470D" w:rsidP="00B2470D" w:rsidRDefault="00B2470D" w14:paraId="393F374B" w14:textId="77777777">
      <w:pPr>
        <w:pStyle w:val="ListParagraph"/>
        <w:spacing w:line="276" w:lineRule="auto"/>
        <w:rPr>
          <w:rFonts w:eastAsiaTheme="minorEastAsia"/>
        </w:rPr>
      </w:pPr>
      <w:r>
        <w:rPr>
          <w:rFonts w:eastAsiaTheme="minorEastAsia"/>
        </w:rPr>
        <w:t xml:space="preserve">The diagram below shows a sketch of </w:t>
      </w:r>
      <m:oMath>
        <m:sSub>
          <m:sSubPr>
            <m:ctrlPr>
              <w:rPr>
                <w:rFonts w:ascii="Cambria Math" w:hAnsi="Cambria Math" w:eastAsiaTheme="minorEastAsia"/>
                <w:i/>
              </w:rPr>
            </m:ctrlPr>
          </m:sSubPr>
          <m:e>
            <m:r>
              <w:rPr>
                <w:rFonts w:ascii="Cambria Math" w:hAnsi="Cambria Math" w:eastAsiaTheme="minorEastAsia"/>
              </w:rPr>
              <m:t>L</m:t>
            </m:r>
          </m:e>
          <m:sub>
            <m:r>
              <w:rPr>
                <w:rFonts w:ascii="Cambria Math" w:hAnsi="Cambria Math" w:eastAsiaTheme="minorEastAsia"/>
              </w:rPr>
              <m:t>1</m:t>
            </m:r>
          </m:sub>
        </m:sSub>
      </m:oMath>
      <w:r>
        <w:rPr>
          <w:rFonts w:eastAsiaTheme="minorEastAsia"/>
        </w:rPr>
        <w:t xml:space="preserve"> and </w:t>
      </w:r>
      <m:oMath>
        <m:sSub>
          <m:sSubPr>
            <m:ctrlPr>
              <w:rPr>
                <w:rFonts w:ascii="Cambria Math" w:hAnsi="Cambria Math" w:eastAsiaTheme="minorEastAsia"/>
                <w:i/>
              </w:rPr>
            </m:ctrlPr>
          </m:sSubPr>
          <m:e>
            <m:r>
              <w:rPr>
                <w:rFonts w:ascii="Cambria Math" w:hAnsi="Cambria Math" w:eastAsiaTheme="minorEastAsia"/>
              </w:rPr>
              <m:t>L</m:t>
            </m:r>
          </m:e>
          <m:sub>
            <m:r>
              <w:rPr>
                <w:rFonts w:ascii="Cambria Math" w:hAnsi="Cambria Math" w:eastAsiaTheme="minorEastAsia"/>
              </w:rPr>
              <m:t>2</m:t>
            </m:r>
          </m:sub>
        </m:sSub>
      </m:oMath>
      <w:r>
        <w:rPr>
          <w:rFonts w:eastAsiaTheme="minorEastAsia"/>
        </w:rPr>
        <w:t xml:space="preserve"> on the same axes.</w:t>
      </w:r>
    </w:p>
    <w:p w:rsidR="00B2470D" w:rsidP="001140C7" w:rsidRDefault="00B2470D" w14:paraId="4938FFF4" w14:textId="77777777">
      <w:pPr>
        <w:pStyle w:val="ListParagraph"/>
        <w:numPr>
          <w:ilvl w:val="0"/>
          <w:numId w:val="34"/>
        </w:numPr>
        <w:spacing w:after="160" w:line="276" w:lineRule="auto"/>
        <w:contextualSpacing/>
        <w:rPr>
          <w:rFonts w:eastAsiaTheme="minorEastAsia"/>
        </w:rPr>
      </w:pPr>
      <w:r>
        <w:rPr>
          <w:rFonts w:eastAsiaTheme="minorEastAsia"/>
        </w:rPr>
        <w:t xml:space="preserve">Find the coordinates of </w:t>
      </w:r>
      <m:oMath>
        <m:sSub>
          <m:sSubPr>
            <m:ctrlPr>
              <w:rPr>
                <w:rFonts w:ascii="Cambria Math" w:hAnsi="Cambria Math" w:eastAsiaTheme="minorEastAsia"/>
                <w:i/>
              </w:rPr>
            </m:ctrlPr>
          </m:sSubPr>
          <m:e>
            <m:r>
              <w:rPr>
                <w:rFonts w:ascii="Cambria Math" w:hAnsi="Cambria Math" w:eastAsiaTheme="minorEastAsia"/>
              </w:rPr>
              <m:t>P</m:t>
            </m:r>
          </m:e>
          <m:sub>
            <m:r>
              <w:rPr>
                <w:rFonts w:ascii="Cambria Math" w:hAnsi="Cambria Math" w:eastAsiaTheme="minorEastAsia"/>
              </w:rPr>
              <m:t>1</m:t>
            </m:r>
          </m:sub>
        </m:sSub>
      </m:oMath>
      <w:r>
        <w:rPr>
          <w:rFonts w:eastAsiaTheme="minorEastAsia"/>
        </w:rPr>
        <w:t xml:space="preserve"> a</w:t>
      </w:r>
      <w:proofErr w:type="spellStart"/>
      <w:r>
        <w:rPr>
          <w:rFonts w:eastAsiaTheme="minorEastAsia"/>
        </w:rPr>
        <w:t>nd</w:t>
      </w:r>
      <w:proofErr w:type="spellEnd"/>
      <w:r>
        <w:rPr>
          <w:rFonts w:eastAsiaTheme="minorEastAsia"/>
        </w:rPr>
        <w:t xml:space="preserve"> </w:t>
      </w:r>
      <m:oMath>
        <m:sSub>
          <m:sSubPr>
            <m:ctrlPr>
              <w:rPr>
                <w:rFonts w:ascii="Cambria Math" w:hAnsi="Cambria Math" w:eastAsiaTheme="minorEastAsia"/>
                <w:i/>
              </w:rPr>
            </m:ctrlPr>
          </m:sSubPr>
          <m:e>
            <m:r>
              <w:rPr>
                <w:rFonts w:ascii="Cambria Math" w:hAnsi="Cambria Math" w:eastAsiaTheme="minorEastAsia"/>
              </w:rPr>
              <m:t>P</m:t>
            </m:r>
          </m:e>
          <m:sub>
            <m:r>
              <w:rPr>
                <w:rFonts w:ascii="Cambria Math" w:hAnsi="Cambria Math" w:eastAsiaTheme="minorEastAsia"/>
              </w:rPr>
              <m:t>2</m:t>
            </m:r>
          </m:sub>
        </m:sSub>
      </m:oMath>
      <w:r>
        <w:rPr>
          <w:rFonts w:eastAsiaTheme="minorEastAsia"/>
        </w:rPr>
        <w:t>, the points of intersection.</w:t>
      </w:r>
    </w:p>
    <w:p w:rsidR="00B2470D" w:rsidP="001140C7" w:rsidRDefault="00B2470D" w14:paraId="2AC006F6" w14:textId="77777777">
      <w:pPr>
        <w:pStyle w:val="ListParagraph"/>
        <w:numPr>
          <w:ilvl w:val="0"/>
          <w:numId w:val="34"/>
        </w:numPr>
        <w:spacing w:after="160" w:line="276" w:lineRule="auto"/>
        <w:contextualSpacing/>
        <w:rPr>
          <w:rFonts w:eastAsiaTheme="minorEastAsia"/>
        </w:rPr>
      </w:pPr>
      <w:r>
        <w:rPr>
          <w:rFonts w:eastAsiaTheme="minorEastAsia"/>
        </w:rPr>
        <w:t xml:space="preserve">Hence write down the solution to the inequality </w:t>
      </w:r>
      <m:oMath>
        <m:r>
          <w:rPr>
            <w:rFonts w:ascii="Cambria Math" w:hAnsi="Cambria Math" w:eastAsiaTheme="minorEastAsia"/>
          </w:rPr>
          <m:t>12+4x&gt;</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m:t>
        </m:r>
      </m:oMath>
    </w:p>
    <w:p w:rsidR="00B2470D" w:rsidP="00B2470D" w:rsidRDefault="00B2470D" w14:paraId="23D7E49C" w14:textId="77777777">
      <w:pPr>
        <w:pStyle w:val="ListParagraph"/>
        <w:spacing w:line="276" w:lineRule="auto"/>
        <w:ind w:left="1080"/>
        <w:rPr>
          <w:rFonts w:eastAsiaTheme="minorEastAsia"/>
        </w:rPr>
      </w:pPr>
      <w:r w:rsidRPr="00E34939">
        <w:rPr>
          <w:rFonts w:eastAsiaTheme="minorEastAsia"/>
          <w:noProof/>
        </w:rPr>
        <w:drawing>
          <wp:inline distT="0" distB="0" distL="0" distR="0" wp14:anchorId="4E54BBBA" wp14:editId="23B2B380">
            <wp:extent cx="2636748" cy="1882303"/>
            <wp:effectExtent l="0" t="0" r="0" b="3810"/>
            <wp:docPr id="27" name="Picture 27" descr="A picture containing line, diagram, fon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6748" cy="1882303"/>
                    </a:xfrm>
                    <a:prstGeom prst="rect">
                      <a:avLst/>
                    </a:prstGeom>
                  </pic:spPr>
                </pic:pic>
              </a:graphicData>
            </a:graphic>
          </wp:inline>
        </w:drawing>
      </w:r>
    </w:p>
    <w:p w:rsidR="00B2470D" w:rsidP="00B2470D" w:rsidRDefault="00B2470D" w14:paraId="2C69F4F6" w14:textId="77777777">
      <w:pPr>
        <w:pStyle w:val="ListParagraph"/>
        <w:spacing w:line="276" w:lineRule="auto"/>
        <w:ind w:left="1080"/>
        <w:rPr>
          <w:rFonts w:eastAsiaTheme="minorEastAsia"/>
        </w:rPr>
      </w:pPr>
    </w:p>
    <w:p w:rsidR="00B2470D" w:rsidP="001140C7" w:rsidRDefault="00B2470D" w14:paraId="77E7555C" w14:textId="77777777">
      <w:pPr>
        <w:pStyle w:val="ListParagraph"/>
        <w:numPr>
          <w:ilvl w:val="0"/>
          <w:numId w:val="26"/>
        </w:numPr>
        <w:spacing w:after="160" w:line="276" w:lineRule="auto"/>
        <w:contextualSpacing/>
        <w:rPr>
          <w:rFonts w:eastAsiaTheme="minorEastAsia"/>
        </w:rPr>
      </w:pPr>
      <w:r>
        <w:rPr>
          <w:rFonts w:eastAsiaTheme="minorEastAsia"/>
        </w:rPr>
        <w:t>On graph paper, shade the region that satisfies the inequalities:</w:t>
      </w:r>
    </w:p>
    <w:p w:rsidR="00B2470D" w:rsidP="00B2470D" w:rsidRDefault="00B2470D" w14:paraId="00C29C04" w14:textId="77777777">
      <w:pPr>
        <w:pStyle w:val="ListParagraph"/>
        <w:spacing w:line="276" w:lineRule="auto"/>
        <w:rPr>
          <w:rFonts w:eastAsiaTheme="minorEastAsia"/>
        </w:rPr>
      </w:pPr>
      <m:oMath>
        <m:r>
          <w:rPr>
            <w:rFonts w:ascii="Cambria Math" w:hAnsi="Cambria Math" w:eastAsiaTheme="minorEastAsia"/>
          </w:rPr>
          <m:t>y≥-2</m:t>
        </m:r>
      </m:oMath>
      <w:r>
        <w:rPr>
          <w:rFonts w:eastAsiaTheme="minorEastAsia"/>
        </w:rPr>
        <w:t xml:space="preserve">, </w:t>
      </w:r>
      <m:oMath>
        <m:r>
          <w:rPr>
            <w:rFonts w:ascii="Cambria Math" w:hAnsi="Cambria Math" w:eastAsiaTheme="minorEastAsia"/>
          </w:rPr>
          <m:t>x&lt;5</m:t>
        </m:r>
      </m:oMath>
      <w:r>
        <w:rPr>
          <w:rFonts w:eastAsiaTheme="minorEastAsia"/>
        </w:rPr>
        <w:t xml:space="preserve">, </w:t>
      </w:r>
      <m:oMath>
        <m:r>
          <w:rPr>
            <w:rFonts w:ascii="Cambria Math" w:hAnsi="Cambria Math" w:eastAsiaTheme="minorEastAsia"/>
          </w:rPr>
          <m:t>y≥3x+2</m:t>
        </m:r>
      </m:oMath>
      <w:r>
        <w:rPr>
          <w:rFonts w:eastAsiaTheme="minorEastAsia"/>
        </w:rPr>
        <w:t xml:space="preserve"> and </w:t>
      </w:r>
      <m:oMath>
        <m:r>
          <w:rPr>
            <w:rFonts w:ascii="Cambria Math" w:hAnsi="Cambria Math" w:eastAsiaTheme="minorEastAsia"/>
          </w:rPr>
          <m:t>x&gt;0</m:t>
        </m:r>
      </m:oMath>
      <w:r>
        <w:rPr>
          <w:rFonts w:eastAsiaTheme="minorEastAsia"/>
        </w:rPr>
        <w:t>.</w:t>
      </w:r>
    </w:p>
    <w:p w:rsidR="00B2470D" w:rsidP="00B2470D" w:rsidRDefault="00B2470D" w14:paraId="44E80704" w14:textId="77777777">
      <w:pPr>
        <w:pStyle w:val="ListParagraph"/>
        <w:spacing w:line="276" w:lineRule="auto"/>
        <w:rPr>
          <w:rFonts w:eastAsiaTheme="minorEastAsia"/>
        </w:rPr>
      </w:pPr>
    </w:p>
    <w:p w:rsidR="00B2470D" w:rsidP="001140C7" w:rsidRDefault="00B2470D" w14:paraId="1461FBD3" w14:textId="77777777">
      <w:pPr>
        <w:pStyle w:val="ListParagraph"/>
        <w:numPr>
          <w:ilvl w:val="0"/>
          <w:numId w:val="26"/>
        </w:numPr>
        <w:spacing w:after="160" w:line="276" w:lineRule="auto"/>
        <w:contextualSpacing/>
        <w:rPr>
          <w:rFonts w:eastAsiaTheme="minorEastAsia"/>
        </w:rPr>
      </w:pPr>
      <w:r>
        <w:rPr>
          <w:rFonts w:eastAsiaTheme="minorEastAsia"/>
        </w:rPr>
        <w:t>On graph paper, shade the region that satisfies the inequalities:</w:t>
      </w:r>
    </w:p>
    <w:p w:rsidR="00B2470D" w:rsidP="00B2470D" w:rsidRDefault="00B2470D" w14:paraId="0E0684A7" w14:textId="77777777">
      <w:pPr>
        <w:pStyle w:val="ListParagraph"/>
        <w:spacing w:line="276" w:lineRule="auto"/>
        <w:rPr>
          <w:rFonts w:eastAsiaTheme="minorEastAsia"/>
        </w:rPr>
      </w:pPr>
      <m:oMath>
        <m:r>
          <w:rPr>
            <w:rFonts w:ascii="Cambria Math" w:hAnsi="Cambria Math" w:eastAsiaTheme="minorEastAsia"/>
          </w:rPr>
          <m:t>2y+x&lt;14</m:t>
        </m:r>
      </m:oMath>
      <w:r>
        <w:rPr>
          <w:rFonts w:eastAsiaTheme="minorEastAsia"/>
        </w:rPr>
        <w:t xml:space="preserve"> </w:t>
      </w:r>
    </w:p>
    <w:p w:rsidR="00B2470D" w:rsidP="00B2470D" w:rsidRDefault="00B2470D" w14:paraId="2B1BBA95" w14:textId="77777777">
      <w:pPr>
        <w:pStyle w:val="ListParagraph"/>
        <w:spacing w:line="276" w:lineRule="auto"/>
        <w:rPr>
          <w:rFonts w:eastAsiaTheme="minorEastAsia"/>
        </w:rPr>
      </w:pPr>
      <m:oMath>
        <m:r>
          <w:rPr>
            <w:rFonts w:ascii="Cambria Math" w:hAnsi="Cambria Math" w:eastAsiaTheme="minorEastAsia"/>
          </w:rPr>
          <m:t>y≥</m:t>
        </m:r>
        <m:sSup>
          <m:sSupPr>
            <m:ctrlPr>
              <w:rPr>
                <w:rFonts w:ascii="Cambria Math" w:hAnsi="Cambria Math" w:eastAsiaTheme="minorEastAsia"/>
                <w:i/>
              </w:rPr>
            </m:ctrlPr>
          </m:sSupPr>
          <m:e>
            <m:r>
              <w:rPr>
                <w:rFonts w:ascii="Cambria Math" w:hAnsi="Cambria Math" w:eastAsiaTheme="minorEastAsia"/>
              </w:rPr>
              <m:t>x</m:t>
            </m:r>
          </m:e>
          <m:sup>
            <m:r>
              <w:rPr>
                <w:rFonts w:ascii="Cambria Math" w:hAnsi="Cambria Math" w:eastAsiaTheme="minorEastAsia"/>
              </w:rPr>
              <m:t>2</m:t>
            </m:r>
          </m:sup>
        </m:sSup>
        <m:r>
          <w:rPr>
            <w:rFonts w:ascii="Cambria Math" w:hAnsi="Cambria Math" w:eastAsiaTheme="minorEastAsia"/>
          </w:rPr>
          <m:t>-3x-4</m:t>
        </m:r>
      </m:oMath>
      <w:r>
        <w:rPr>
          <w:rFonts w:eastAsiaTheme="minorEastAsia"/>
        </w:rPr>
        <w:t xml:space="preserve"> </w:t>
      </w:r>
    </w:p>
    <w:p w:rsidRPr="00E34939" w:rsidR="00B2470D" w:rsidP="00B2470D" w:rsidRDefault="00B2470D" w14:paraId="61D1BDA5" w14:textId="77777777">
      <w:pPr>
        <w:pStyle w:val="ListParagraph"/>
        <w:spacing w:line="276" w:lineRule="auto"/>
        <w:rPr>
          <w:rFonts w:eastAsiaTheme="minorEastAsia"/>
        </w:rPr>
      </w:pPr>
    </w:p>
    <w:p w:rsidRPr="00435AFA" w:rsidR="00B2470D" w:rsidP="00B2470D" w:rsidRDefault="00B2470D" w14:paraId="466542C6" w14:textId="77777777">
      <w:pPr>
        <w:pStyle w:val="ListParagraph"/>
        <w:spacing w:line="276" w:lineRule="auto"/>
        <w:rPr>
          <w:rFonts w:eastAsiaTheme="minorEastAsia"/>
        </w:rPr>
      </w:pPr>
    </w:p>
    <w:p w:rsidRPr="00435AFA" w:rsidR="00B2470D" w:rsidP="00B2470D" w:rsidRDefault="00B2470D" w14:paraId="35BF8BFC" w14:textId="77777777">
      <w:pPr>
        <w:pStyle w:val="ListParagraph"/>
        <w:spacing w:line="276" w:lineRule="auto"/>
        <w:rPr>
          <w:rFonts w:eastAsiaTheme="minorEastAsia"/>
        </w:rPr>
      </w:pPr>
    </w:p>
    <w:p w:rsidRPr="00704226" w:rsidR="00B2470D" w:rsidP="00B2470D" w:rsidRDefault="00B2470D" w14:paraId="106A0529" w14:textId="77777777">
      <w:pPr>
        <w:pStyle w:val="ListParagraph"/>
        <w:spacing w:line="276" w:lineRule="auto"/>
        <w:ind w:left="1080"/>
        <w:rPr>
          <w:rFonts w:eastAsiaTheme="minorEastAsia"/>
        </w:rPr>
      </w:pPr>
    </w:p>
    <w:p w:rsidR="006913B6" w:rsidP="009D2D59" w:rsidRDefault="006913B6" w14:paraId="5CA7B5F7" w14:textId="77777777">
      <w:pPr>
        <w:spacing w:after="200" w:line="240" w:lineRule="auto"/>
        <w:rPr>
          <w:b/>
          <w:bCs/>
        </w:rPr>
      </w:pPr>
    </w:p>
    <w:p w:rsidR="00B2470D" w:rsidP="009D2D59" w:rsidRDefault="00B2470D" w14:paraId="26BC8B42" w14:textId="77777777">
      <w:pPr>
        <w:spacing w:after="200" w:line="240" w:lineRule="auto"/>
        <w:rPr>
          <w:b/>
          <w:bCs/>
        </w:rPr>
      </w:pPr>
    </w:p>
    <w:p w:rsidR="00B2470D" w:rsidP="009D2D59" w:rsidRDefault="00B2470D" w14:paraId="23D47339" w14:textId="77777777">
      <w:pPr>
        <w:spacing w:after="200" w:line="240" w:lineRule="auto"/>
        <w:rPr>
          <w:b/>
          <w:bCs/>
        </w:rPr>
      </w:pPr>
    </w:p>
    <w:p w:rsidR="00B2470D" w:rsidP="009D2D59" w:rsidRDefault="00B2470D" w14:paraId="60AEEE01" w14:textId="77777777">
      <w:pPr>
        <w:spacing w:after="200" w:line="240" w:lineRule="auto"/>
        <w:rPr>
          <w:b/>
          <w:bCs/>
        </w:rPr>
      </w:pPr>
    </w:p>
    <w:p w:rsidR="00B2470D" w:rsidP="009D2D59" w:rsidRDefault="00B2470D" w14:paraId="7F076D1C" w14:textId="77777777">
      <w:pPr>
        <w:spacing w:after="200" w:line="240" w:lineRule="auto"/>
        <w:rPr>
          <w:b/>
          <w:bCs/>
        </w:rPr>
      </w:pPr>
    </w:p>
    <w:p w:rsidR="00B2470D" w:rsidP="009D2D59" w:rsidRDefault="00B2470D" w14:paraId="66482DBA" w14:textId="77777777">
      <w:pPr>
        <w:spacing w:after="200" w:line="240" w:lineRule="auto"/>
        <w:rPr>
          <w:b/>
          <w:bCs/>
        </w:rPr>
      </w:pPr>
    </w:p>
    <w:p w:rsidR="00B2470D" w:rsidP="009D2D59" w:rsidRDefault="00B2470D" w14:paraId="351034F5" w14:textId="77777777">
      <w:pPr>
        <w:spacing w:after="200" w:line="240" w:lineRule="auto"/>
        <w:rPr>
          <w:b/>
          <w:bCs/>
        </w:rPr>
      </w:pPr>
    </w:p>
    <w:p w:rsidR="00B2470D" w:rsidP="009D2D59" w:rsidRDefault="00B2470D" w14:paraId="4086785A" w14:textId="77777777">
      <w:pPr>
        <w:spacing w:after="200" w:line="240" w:lineRule="auto"/>
        <w:rPr>
          <w:b/>
          <w:bCs/>
        </w:rPr>
      </w:pPr>
    </w:p>
    <w:p w:rsidR="00B2470D" w:rsidP="009D2D59" w:rsidRDefault="00B2470D" w14:paraId="6869AA2C" w14:textId="77777777">
      <w:pPr>
        <w:spacing w:after="200" w:line="240" w:lineRule="auto"/>
        <w:rPr>
          <w:b/>
          <w:bCs/>
        </w:rPr>
      </w:pPr>
    </w:p>
    <w:p w:rsidRPr="006913B6" w:rsidR="007B0056" w:rsidP="009D2D59" w:rsidRDefault="0017142A" w14:paraId="1C60C743" w14:textId="2A570BBA">
      <w:pPr>
        <w:spacing w:after="200" w:line="240" w:lineRule="auto"/>
        <w:rPr>
          <w:b/>
          <w:bCs/>
        </w:rPr>
      </w:pPr>
      <w:r w:rsidRPr="006913B6">
        <w:rPr>
          <w:b/>
          <w:bCs/>
        </w:rPr>
        <w:lastRenderedPageBreak/>
        <w:t>CAREER PATHWAYS IN MATHS</w:t>
      </w:r>
    </w:p>
    <w:p w:rsidR="0017142A" w:rsidP="0017142A" w:rsidRDefault="001140C7" w14:paraId="5BC537C0" w14:textId="4D49048F">
      <w:pPr>
        <w:spacing w:after="200" w:line="240" w:lineRule="auto"/>
      </w:pPr>
      <w:hyperlink w:history="1" r:id="rId21">
        <w:r w:rsidRPr="00964517" w:rsidR="00964517">
          <w:rPr>
            <w:color w:val="0000FF"/>
            <w:u w:val="single"/>
          </w:rPr>
          <w:t>Where maths meets... the world of work! - AMSP</w:t>
        </w:r>
      </w:hyperlink>
    </w:p>
    <w:p w:rsidR="00C20824" w:rsidP="0017142A" w:rsidRDefault="00C20824" w14:paraId="07F98A03" w14:textId="1D471B04">
      <w:pPr>
        <w:spacing w:after="200" w:line="240" w:lineRule="auto"/>
      </w:pPr>
      <w:r>
        <w:t>Follow</w:t>
      </w:r>
      <w:r w:rsidR="00871C90">
        <w:t xml:space="preserve"> this</w:t>
      </w:r>
      <w:r>
        <w:t xml:space="preserve"> link to see how </w:t>
      </w:r>
      <w:r w:rsidR="00964517">
        <w:t xml:space="preserve">an A Level in Maths </w:t>
      </w:r>
      <w:r w:rsidR="00B740E5">
        <w:t xml:space="preserve">can lead you to become </w:t>
      </w:r>
      <w:r w:rsidR="004F016D">
        <w:t xml:space="preserve">acclimate Scientist, an actuary, a software engineer or a location planner.  </w:t>
      </w:r>
    </w:p>
    <w:p w:rsidR="00643207" w:rsidP="0017142A" w:rsidRDefault="001140C7" w14:paraId="5D22FD52" w14:textId="7F9936C6">
      <w:pPr>
        <w:spacing w:after="200" w:line="240" w:lineRule="auto"/>
      </w:pPr>
      <w:hyperlink w:history="1" r:id="rId22">
        <w:r w:rsidRPr="005905FB" w:rsidR="005905FB">
          <w:rPr>
            <w:color w:val="0000FF"/>
            <w:u w:val="single"/>
          </w:rPr>
          <w:t>Maths is your future: Visual effects artist - YouTube</w:t>
        </w:r>
      </w:hyperlink>
    </w:p>
    <w:p w:rsidR="00585CD8" w:rsidP="0017142A" w:rsidRDefault="00871C90" w14:paraId="0CCDE4A7" w14:textId="77777777">
      <w:pPr>
        <w:spacing w:after="200" w:line="240" w:lineRule="auto"/>
      </w:pPr>
      <w:r>
        <w:t xml:space="preserve">Or follow this link to watch a series of 5 </w:t>
      </w:r>
      <w:r w:rsidR="006D0C25">
        <w:t xml:space="preserve">videos hosted by Matt Parker looking at how having A </w:t>
      </w:r>
      <w:r w:rsidR="00585CD8">
        <w:t>l</w:t>
      </w:r>
      <w:r w:rsidR="006D0C25">
        <w:t xml:space="preserve">evel maths is important for the following careers: </w:t>
      </w:r>
    </w:p>
    <w:p w:rsidR="00871C90" w:rsidP="0017142A" w:rsidRDefault="00585CD8" w14:paraId="33D7494F" w14:textId="583BB31A">
      <w:pPr>
        <w:spacing w:after="200" w:line="240" w:lineRule="auto"/>
      </w:pPr>
      <w:r>
        <w:t xml:space="preserve">Visual </w:t>
      </w:r>
      <w:r w:rsidR="00A9086D">
        <w:t>e</w:t>
      </w:r>
      <w:r>
        <w:t xml:space="preserve">ffects </w:t>
      </w:r>
      <w:r w:rsidR="00A9086D">
        <w:t>a</w:t>
      </w:r>
      <w:r>
        <w:t xml:space="preserve">rtist, </w:t>
      </w:r>
      <w:r w:rsidR="00A9086D">
        <w:t>Satellite controller, Veterinary surgeon</w:t>
      </w:r>
      <w:r w:rsidR="007526FA">
        <w:t>, Mechanical engineer and Data analyst</w:t>
      </w:r>
    </w:p>
    <w:p w:rsidR="00822CAA" w:rsidP="0017142A" w:rsidRDefault="00822CAA" w14:paraId="41466C78" w14:textId="3D07109E">
      <w:pPr>
        <w:spacing w:after="200" w:line="240" w:lineRule="auto"/>
      </w:pPr>
      <w:r>
        <w:t>But that is obviously not an exhaustive list…</w:t>
      </w:r>
      <w:r w:rsidR="00D45D2A">
        <w:t>a Maths A Level closes very few doors and is also useful in careers such as…</w:t>
      </w:r>
    </w:p>
    <w:p w:rsidR="006B7D65" w:rsidP="0017142A" w:rsidRDefault="006B7D65" w14:paraId="53155EBB" w14:textId="0540C65B">
      <w:pPr>
        <w:spacing w:after="200" w:line="240" w:lineRule="auto"/>
      </w:pPr>
      <w:r>
        <w:rPr>
          <w:noProof/>
        </w:rPr>
        <w:drawing>
          <wp:inline distT="0" distB="0" distL="0" distR="0" wp14:anchorId="07329917" wp14:editId="368C7A25">
            <wp:extent cx="5715000" cy="3442550"/>
            <wp:effectExtent l="0" t="0" r="0" b="5715"/>
            <wp:docPr id="26" name="Picture 7" descr="A picture containing text, graphics, font, graphic design&#10;&#10;Description automatically generated">
              <a:extLst xmlns:a="http://schemas.openxmlformats.org/drawingml/2006/main">
                <a:ext uri="{FF2B5EF4-FFF2-40B4-BE49-F238E27FC236}">
                  <a16:creationId xmlns:a16="http://schemas.microsoft.com/office/drawing/2014/main" id="{938BC8F3-5293-45DF-B0FC-FFB238BE1E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38BC8F3-5293-45DF-B0FC-FFB238BE1E5C}"/>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7325" t="24150" r="17313" b="23351"/>
                    <a:stretch/>
                  </pic:blipFill>
                  <pic:spPr>
                    <a:xfrm>
                      <a:off x="0" y="0"/>
                      <a:ext cx="5723314" cy="3447558"/>
                    </a:xfrm>
                    <a:prstGeom prst="rect">
                      <a:avLst/>
                    </a:prstGeom>
                    <a:ln w="3175">
                      <a:noFill/>
                    </a:ln>
                  </pic:spPr>
                </pic:pic>
              </a:graphicData>
            </a:graphic>
          </wp:inline>
        </w:drawing>
      </w:r>
    </w:p>
    <w:p w:rsidRPr="004C2670" w:rsidR="00430F22" w:rsidP="0017142A" w:rsidRDefault="00430F22" w14:paraId="210653D2" w14:textId="7335B707">
      <w:pPr>
        <w:spacing w:after="200" w:line="240" w:lineRule="auto"/>
        <w:rPr>
          <w:b/>
          <w:bCs/>
        </w:rPr>
      </w:pPr>
      <w:r w:rsidRPr="004C2670">
        <w:rPr>
          <w:b/>
          <w:bCs/>
        </w:rPr>
        <w:t>University Pathway:</w:t>
      </w:r>
    </w:p>
    <w:p w:rsidR="00120391" w:rsidP="0017142A" w:rsidRDefault="00E656EA" w14:paraId="6EBB73E3" w14:textId="4986F1B8">
      <w:pPr>
        <w:spacing w:after="200" w:line="240" w:lineRule="auto"/>
      </w:pPr>
      <w:r w:rsidR="00E656EA">
        <w:rPr/>
        <w:t>The current top 5 Universities for Maths (as rated by the guardian) are:</w:t>
      </w:r>
    </w:p>
    <w:p w:rsidR="0DC6D2D3" w:rsidP="5BE23A4B" w:rsidRDefault="0DC6D2D3" w14:paraId="7AE716EF" w14:textId="512556B5">
      <w:pPr>
        <w:pStyle w:val="ListParagraph"/>
        <w:numPr>
          <w:ilvl w:val="0"/>
          <w:numId w:val="6"/>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5BE23A4B" w:rsidR="0DC6D2D3">
        <w:rPr>
          <w:rFonts w:ascii="Calibri" w:hAnsi="Calibri" w:eastAsia="Calibri" w:cs="Calibri"/>
          <w:b w:val="0"/>
          <w:bCs w:val="0"/>
          <w:i w:val="0"/>
          <w:iCs w:val="0"/>
          <w:caps w:val="0"/>
          <w:smallCaps w:val="0"/>
          <w:noProof w:val="0"/>
          <w:color w:val="000000" w:themeColor="text1" w:themeTint="FF" w:themeShade="FF"/>
          <w:sz w:val="22"/>
          <w:szCs w:val="22"/>
          <w:lang w:val="en-GB"/>
        </w:rPr>
        <w:t>St Andrews</w:t>
      </w:r>
    </w:p>
    <w:p w:rsidR="0DC6D2D3" w:rsidP="5BE23A4B" w:rsidRDefault="0DC6D2D3" w14:paraId="026EF372" w14:textId="4B5AE8BD">
      <w:pPr>
        <w:pStyle w:val="ListParagraph"/>
        <w:numPr>
          <w:ilvl w:val="0"/>
          <w:numId w:val="6"/>
        </w:numPr>
        <w:spacing w:before="0" w:beforeAutospacing="off" w:after="0" w:afterAutospacing="off" w:line="240"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BE23A4B" w:rsidR="0DC6D2D3">
        <w:rPr>
          <w:rFonts w:ascii="Calibri" w:hAnsi="Calibri" w:eastAsia="Calibri" w:cs="Calibri"/>
          <w:b w:val="0"/>
          <w:bCs w:val="0"/>
          <w:i w:val="0"/>
          <w:iCs w:val="0"/>
          <w:caps w:val="0"/>
          <w:smallCaps w:val="0"/>
          <w:noProof w:val="0"/>
          <w:color w:val="000000" w:themeColor="text1" w:themeTint="FF" w:themeShade="FF"/>
          <w:sz w:val="22"/>
          <w:szCs w:val="22"/>
          <w:lang w:val="en-GB"/>
        </w:rPr>
        <w:t>Oxford</w:t>
      </w:r>
    </w:p>
    <w:p w:rsidR="0DC6D2D3" w:rsidP="5BE23A4B" w:rsidRDefault="0DC6D2D3" w14:paraId="54DE250F" w14:textId="504491A2">
      <w:pPr>
        <w:pStyle w:val="ListParagraph"/>
        <w:numPr>
          <w:ilvl w:val="0"/>
          <w:numId w:val="6"/>
        </w:numPr>
        <w:spacing w:before="0" w:beforeAutospacing="off" w:after="0" w:afterAutospacing="off" w:line="240"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BE23A4B" w:rsidR="0DC6D2D3">
        <w:rPr>
          <w:rFonts w:ascii="Calibri" w:hAnsi="Calibri" w:eastAsia="Calibri" w:cs="Calibri"/>
          <w:b w:val="0"/>
          <w:bCs w:val="0"/>
          <w:i w:val="0"/>
          <w:iCs w:val="0"/>
          <w:caps w:val="0"/>
          <w:smallCaps w:val="0"/>
          <w:noProof w:val="0"/>
          <w:color w:val="000000" w:themeColor="text1" w:themeTint="FF" w:themeShade="FF"/>
          <w:sz w:val="22"/>
          <w:szCs w:val="22"/>
          <w:lang w:val="en-GB"/>
        </w:rPr>
        <w:t>Cambridge</w:t>
      </w:r>
    </w:p>
    <w:p w:rsidR="0DC6D2D3" w:rsidP="5BE23A4B" w:rsidRDefault="0DC6D2D3" w14:paraId="4285C532" w14:textId="13E61FCF">
      <w:pPr>
        <w:pStyle w:val="ListParagraph"/>
        <w:numPr>
          <w:ilvl w:val="0"/>
          <w:numId w:val="6"/>
        </w:numPr>
        <w:spacing w:before="0" w:beforeAutospacing="off" w:after="0" w:afterAutospacing="off" w:line="240"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BE23A4B" w:rsidR="0DC6D2D3">
        <w:rPr>
          <w:rFonts w:ascii="Calibri" w:hAnsi="Calibri" w:eastAsia="Calibri" w:cs="Calibri"/>
          <w:b w:val="0"/>
          <w:bCs w:val="0"/>
          <w:i w:val="0"/>
          <w:iCs w:val="0"/>
          <w:caps w:val="0"/>
          <w:smallCaps w:val="0"/>
          <w:noProof w:val="0"/>
          <w:color w:val="000000" w:themeColor="text1" w:themeTint="FF" w:themeShade="FF"/>
          <w:sz w:val="22"/>
          <w:szCs w:val="22"/>
          <w:lang w:val="en-GB"/>
        </w:rPr>
        <w:t>London School of Economics</w:t>
      </w:r>
    </w:p>
    <w:p w:rsidR="0DC6D2D3" w:rsidP="5BE23A4B" w:rsidRDefault="0DC6D2D3" w14:paraId="041BDF52" w14:textId="6CC97138">
      <w:pPr>
        <w:pStyle w:val="ListParagraph"/>
        <w:numPr>
          <w:ilvl w:val="0"/>
          <w:numId w:val="6"/>
        </w:numPr>
        <w:spacing w:before="0" w:beforeAutospacing="off" w:after="0" w:afterAutospacing="off" w:line="240"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BE23A4B" w:rsidR="0DC6D2D3">
        <w:rPr>
          <w:rFonts w:ascii="Calibri" w:hAnsi="Calibri" w:eastAsia="Calibri" w:cs="Calibri"/>
          <w:b w:val="0"/>
          <w:bCs w:val="0"/>
          <w:i w:val="0"/>
          <w:iCs w:val="0"/>
          <w:caps w:val="0"/>
          <w:smallCaps w:val="0"/>
          <w:noProof w:val="0"/>
          <w:color w:val="000000" w:themeColor="text1" w:themeTint="FF" w:themeShade="FF"/>
          <w:sz w:val="22"/>
          <w:szCs w:val="22"/>
          <w:lang w:val="en-GB"/>
        </w:rPr>
        <w:t>Imperial College</w:t>
      </w:r>
    </w:p>
    <w:p w:rsidR="001D088B" w:rsidP="00E656EA" w:rsidRDefault="001D088B" w14:paraId="4F5C0408" w14:textId="77777777">
      <w:pPr>
        <w:spacing w:after="200"/>
      </w:pPr>
    </w:p>
    <w:p w:rsidR="00E656EA" w:rsidP="00E656EA" w:rsidRDefault="00E656EA" w14:paraId="39432996" w14:textId="513DEA8D">
      <w:pPr>
        <w:spacing w:after="200"/>
      </w:pPr>
      <w:r>
        <w:t xml:space="preserve">Follow this link to see more: </w:t>
      </w:r>
      <w:hyperlink w:history="1" r:id="rId24">
        <w:r w:rsidRPr="004C2670" w:rsidR="004C2670">
          <w:rPr>
            <w:color w:val="0000FF"/>
            <w:u w:val="single"/>
          </w:rPr>
          <w:t>The Guardian University Guide 2023 – the rankings | University guide | The Guardian</w:t>
        </w:r>
      </w:hyperlink>
    </w:p>
    <w:p w:rsidRPr="004C2670" w:rsidR="004C2670" w:rsidP="00E656EA" w:rsidRDefault="004C2670" w14:paraId="5AF5934D" w14:textId="5E5EB19C">
      <w:pPr>
        <w:spacing w:after="200"/>
        <w:rPr>
          <w:b/>
          <w:bCs/>
        </w:rPr>
      </w:pPr>
      <w:r w:rsidRPr="004C2670">
        <w:rPr>
          <w:b/>
          <w:bCs/>
        </w:rPr>
        <w:t>Entry exams:</w:t>
      </w:r>
    </w:p>
    <w:p w:rsidR="004C2670" w:rsidP="00E656EA" w:rsidRDefault="004C2670" w14:paraId="2E1E9CB4" w14:textId="2052B86F">
      <w:pPr>
        <w:spacing w:after="200"/>
      </w:pPr>
      <w:r w:rsidR="004C2670">
        <w:rPr/>
        <w:t xml:space="preserve">Many top Universities </w:t>
      </w:r>
      <w:r w:rsidR="008B06D4">
        <w:rPr/>
        <w:t xml:space="preserve">like you to sit entry exams </w:t>
      </w:r>
      <w:r w:rsidR="002A08F5">
        <w:rPr/>
        <w:t xml:space="preserve">before being accepted on to a maths related degree course. </w:t>
      </w:r>
      <w:r w:rsidR="00867746">
        <w:rPr/>
        <w:t>Make sure you sign up for our enrichment course on this which helps you to prepare for them.  They currently consist of the STEP</w:t>
      </w:r>
      <w:r w:rsidR="6A8D7E61">
        <w:rPr/>
        <w:t xml:space="preserve">, the </w:t>
      </w:r>
      <w:r w:rsidR="00867746">
        <w:rPr/>
        <w:t>MAT</w:t>
      </w:r>
      <w:r w:rsidR="0485B100">
        <w:rPr/>
        <w:t xml:space="preserve"> and the TMUA</w:t>
      </w:r>
      <w:r w:rsidR="00867746">
        <w:rPr/>
        <w:t>.</w:t>
      </w:r>
      <w:r w:rsidR="008B06D4">
        <w:rPr/>
        <w:t xml:space="preserve"> </w:t>
      </w:r>
    </w:p>
    <w:tbl>
      <w:tblPr>
        <w:tblStyle w:val="TableGrid"/>
        <w:tblW w:w="0" w:type="auto"/>
        <w:tblLayout w:type="fixed"/>
        <w:tblLook w:val="04A0" w:firstRow="1" w:lastRow="0" w:firstColumn="1" w:lastColumn="0" w:noHBand="0" w:noVBand="1"/>
      </w:tblPr>
      <w:tblGrid>
        <w:gridCol w:w="2830"/>
        <w:gridCol w:w="3119"/>
        <w:gridCol w:w="3067"/>
      </w:tblGrid>
      <w:tr w:rsidR="4F41FA66" w:rsidTr="4F41FA66" w14:paraId="462F5371">
        <w:trPr>
          <w:trHeight w:val="315"/>
        </w:trPr>
        <w:tc>
          <w:tcPr>
            <w:tcW w:w="2830" w:type="dxa"/>
            <w:tcBorders>
              <w:top w:val="single" w:sz="8"/>
              <w:left w:val="single" w:sz="8"/>
              <w:bottom w:val="single" w:sz="8"/>
              <w:right w:val="single" w:sz="8"/>
            </w:tcBorders>
            <w:tcMar>
              <w:left w:w="108" w:type="dxa"/>
              <w:right w:w="108" w:type="dxa"/>
            </w:tcMar>
            <w:vAlign w:val="top"/>
          </w:tcPr>
          <w:p w:rsidR="4F41FA66" w:rsidP="4F41FA66" w:rsidRDefault="4F41FA66" w14:paraId="63700BDD" w14:textId="234FB0D8">
            <w:pPr>
              <w:spacing w:before="0" w:beforeAutospacing="off" w:after="0" w:afterAutospacing="off"/>
            </w:pPr>
            <w:r w:rsidRPr="4F41FA66" w:rsidR="4F41FA66">
              <w:rPr>
                <w:rFonts w:ascii="Constantia" w:hAnsi="Constantia" w:eastAsia="Constantia" w:cs="Constantia"/>
                <w:b w:val="1"/>
                <w:bCs w:val="1"/>
                <w:color w:val="FF0000"/>
                <w:sz w:val="22"/>
                <w:szCs w:val="22"/>
              </w:rPr>
              <w:t>STEP</w:t>
            </w:r>
          </w:p>
        </w:tc>
        <w:tc>
          <w:tcPr>
            <w:tcW w:w="3119" w:type="dxa"/>
            <w:tcBorders>
              <w:top w:val="single" w:sz="8"/>
              <w:left w:val="single" w:sz="8"/>
              <w:bottom w:val="single" w:sz="8"/>
              <w:right w:val="single" w:sz="8"/>
            </w:tcBorders>
            <w:tcMar>
              <w:left w:w="108" w:type="dxa"/>
              <w:right w:w="108" w:type="dxa"/>
            </w:tcMar>
            <w:vAlign w:val="top"/>
          </w:tcPr>
          <w:p w:rsidR="4F41FA66" w:rsidP="4F41FA66" w:rsidRDefault="4F41FA66" w14:paraId="062789E8" w14:textId="2E762274">
            <w:pPr>
              <w:spacing w:before="0" w:beforeAutospacing="off" w:after="0" w:afterAutospacing="off"/>
            </w:pPr>
            <w:r w:rsidRPr="4F41FA66" w:rsidR="4F41FA66">
              <w:rPr>
                <w:rFonts w:ascii="Constantia" w:hAnsi="Constantia" w:eastAsia="Constantia" w:cs="Constantia"/>
                <w:b w:val="1"/>
                <w:bCs w:val="1"/>
                <w:color w:val="FF0000"/>
                <w:sz w:val="22"/>
                <w:szCs w:val="22"/>
              </w:rPr>
              <w:t>The MAT</w:t>
            </w:r>
          </w:p>
        </w:tc>
        <w:tc>
          <w:tcPr>
            <w:tcW w:w="3067" w:type="dxa"/>
            <w:tcBorders>
              <w:top w:val="single" w:sz="8"/>
              <w:left w:val="single" w:sz="8"/>
              <w:bottom w:val="single" w:sz="8"/>
              <w:right w:val="single" w:sz="8"/>
            </w:tcBorders>
            <w:tcMar>
              <w:left w:w="108" w:type="dxa"/>
              <w:right w:w="108" w:type="dxa"/>
            </w:tcMar>
            <w:vAlign w:val="top"/>
          </w:tcPr>
          <w:p w:rsidR="4F41FA66" w:rsidP="4F41FA66" w:rsidRDefault="4F41FA66" w14:paraId="4E19ACCE" w14:textId="111780A4">
            <w:pPr>
              <w:spacing w:before="0" w:beforeAutospacing="off" w:after="0" w:afterAutospacing="off"/>
            </w:pPr>
            <w:r w:rsidRPr="4F41FA66" w:rsidR="4F41FA66">
              <w:rPr>
                <w:rFonts w:ascii="Constantia" w:hAnsi="Constantia" w:eastAsia="Constantia" w:cs="Constantia"/>
                <w:b w:val="1"/>
                <w:bCs w:val="1"/>
                <w:color w:val="FF0000"/>
                <w:sz w:val="22"/>
                <w:szCs w:val="22"/>
              </w:rPr>
              <w:t>The TMUA</w:t>
            </w:r>
          </w:p>
        </w:tc>
      </w:tr>
      <w:tr w:rsidR="4F41FA66" w:rsidTr="4F41FA66" w14:paraId="6D8FFC7D">
        <w:trPr>
          <w:trHeight w:val="330"/>
        </w:trPr>
        <w:tc>
          <w:tcPr>
            <w:tcW w:w="2830" w:type="dxa"/>
            <w:tcBorders>
              <w:top w:val="single" w:sz="8"/>
              <w:left w:val="single" w:sz="8"/>
              <w:bottom w:val="single" w:sz="8"/>
              <w:right w:val="single" w:sz="8"/>
            </w:tcBorders>
            <w:tcMar>
              <w:left w:w="108" w:type="dxa"/>
              <w:right w:w="108" w:type="dxa"/>
            </w:tcMar>
            <w:vAlign w:val="top"/>
          </w:tcPr>
          <w:p w:rsidR="4F41FA66" w:rsidP="4F41FA66" w:rsidRDefault="4F41FA66" w14:paraId="284701B9" w14:textId="48D94C08">
            <w:pPr>
              <w:spacing w:before="0" w:beforeAutospacing="off" w:after="0" w:afterAutospacing="off"/>
            </w:pPr>
            <w:r w:rsidRPr="4F41FA66" w:rsidR="4F41FA66">
              <w:rPr>
                <w:rFonts w:ascii="Constantia" w:hAnsi="Constantia" w:eastAsia="Constantia" w:cs="Constantia"/>
                <w:sz w:val="22"/>
                <w:szCs w:val="22"/>
              </w:rPr>
              <w:t>Summer term (June) in Year 13</w:t>
            </w:r>
          </w:p>
        </w:tc>
        <w:tc>
          <w:tcPr>
            <w:tcW w:w="3119" w:type="dxa"/>
            <w:tcBorders>
              <w:top w:val="single" w:sz="8"/>
              <w:left w:val="single" w:sz="8"/>
              <w:bottom w:val="single" w:sz="8"/>
              <w:right w:val="single" w:sz="8"/>
            </w:tcBorders>
            <w:tcMar>
              <w:left w:w="108" w:type="dxa"/>
              <w:right w:w="108" w:type="dxa"/>
            </w:tcMar>
            <w:vAlign w:val="top"/>
          </w:tcPr>
          <w:p w:rsidR="4F41FA66" w:rsidP="4F41FA66" w:rsidRDefault="4F41FA66" w14:paraId="3F35BE96" w14:textId="691A4A31">
            <w:pPr>
              <w:spacing w:before="0" w:beforeAutospacing="off" w:after="0" w:afterAutospacing="off"/>
            </w:pPr>
            <w:r w:rsidRPr="4F41FA66" w:rsidR="4F41FA66">
              <w:rPr>
                <w:rFonts w:ascii="Constantia" w:hAnsi="Constantia" w:eastAsia="Constantia" w:cs="Constantia"/>
                <w:sz w:val="22"/>
                <w:szCs w:val="22"/>
              </w:rPr>
              <w:t>Autumn term (November) in Year 13</w:t>
            </w:r>
          </w:p>
        </w:tc>
        <w:tc>
          <w:tcPr>
            <w:tcW w:w="3067" w:type="dxa"/>
            <w:tcBorders>
              <w:top w:val="single" w:sz="8"/>
              <w:left w:val="single" w:sz="8"/>
              <w:bottom w:val="single" w:sz="8"/>
              <w:right w:val="single" w:sz="8"/>
            </w:tcBorders>
            <w:tcMar>
              <w:left w:w="108" w:type="dxa"/>
              <w:right w:w="108" w:type="dxa"/>
            </w:tcMar>
            <w:vAlign w:val="top"/>
          </w:tcPr>
          <w:p w:rsidR="4F41FA66" w:rsidP="4F41FA66" w:rsidRDefault="4F41FA66" w14:paraId="7905701E" w14:textId="746EC92A">
            <w:pPr>
              <w:spacing w:before="0" w:beforeAutospacing="off" w:after="0" w:afterAutospacing="off"/>
            </w:pPr>
            <w:r w:rsidRPr="4F41FA66" w:rsidR="4F41FA66">
              <w:rPr>
                <w:rFonts w:ascii="Constantia" w:hAnsi="Constantia" w:eastAsia="Constantia" w:cs="Constantia"/>
                <w:sz w:val="22"/>
                <w:szCs w:val="22"/>
              </w:rPr>
              <w:t>Autumn term (November) in Year 13</w:t>
            </w:r>
          </w:p>
        </w:tc>
      </w:tr>
      <w:tr w:rsidR="4F41FA66" w:rsidTr="4F41FA66" w14:paraId="2F134C0A">
        <w:trPr>
          <w:trHeight w:val="780"/>
        </w:trPr>
        <w:tc>
          <w:tcPr>
            <w:tcW w:w="2830" w:type="dxa"/>
            <w:tcBorders>
              <w:top w:val="single" w:sz="8"/>
              <w:left w:val="single" w:sz="8"/>
              <w:bottom w:val="single" w:sz="8"/>
              <w:right w:val="single" w:sz="8"/>
            </w:tcBorders>
            <w:tcMar>
              <w:left w:w="108" w:type="dxa"/>
              <w:right w:w="108" w:type="dxa"/>
            </w:tcMar>
            <w:vAlign w:val="top"/>
          </w:tcPr>
          <w:p w:rsidR="4F41FA66" w:rsidP="4F41FA66" w:rsidRDefault="4F41FA66" w14:paraId="670A86B1" w14:textId="6B4927DC">
            <w:pPr>
              <w:spacing w:before="0" w:beforeAutospacing="off" w:after="0" w:afterAutospacing="off"/>
            </w:pPr>
            <w:r w:rsidRPr="4F41FA66" w:rsidR="4F41FA66">
              <w:rPr>
                <w:rFonts w:ascii="Constantia" w:hAnsi="Constantia" w:eastAsia="Constantia" w:cs="Constantia"/>
                <w:sz w:val="22"/>
                <w:szCs w:val="22"/>
              </w:rPr>
              <w:t>STEP II – A Level Mathematics content</w:t>
            </w:r>
          </w:p>
          <w:p w:rsidR="4F41FA66" w:rsidP="4F41FA66" w:rsidRDefault="4F41FA66" w14:paraId="4BBE1C0D" w14:textId="64934709">
            <w:pPr>
              <w:spacing w:before="0" w:beforeAutospacing="off" w:after="0" w:afterAutospacing="off"/>
            </w:pPr>
            <w:r w:rsidRPr="4F41FA66" w:rsidR="4F41FA66">
              <w:rPr>
                <w:rFonts w:ascii="Constantia" w:hAnsi="Constantia" w:eastAsia="Constantia" w:cs="Constantia"/>
                <w:sz w:val="22"/>
                <w:szCs w:val="22"/>
              </w:rPr>
              <w:t>STEP III – A Level Mathematics and Further Mathematics content</w:t>
            </w:r>
          </w:p>
        </w:tc>
        <w:tc>
          <w:tcPr>
            <w:tcW w:w="3119" w:type="dxa"/>
            <w:tcBorders>
              <w:top w:val="single" w:sz="8"/>
              <w:left w:val="single" w:sz="8"/>
              <w:bottom w:val="single" w:sz="8"/>
              <w:right w:val="single" w:sz="8"/>
            </w:tcBorders>
            <w:tcMar>
              <w:left w:w="108" w:type="dxa"/>
              <w:right w:w="108" w:type="dxa"/>
            </w:tcMar>
            <w:vAlign w:val="top"/>
          </w:tcPr>
          <w:p w:rsidR="4F41FA66" w:rsidP="4F41FA66" w:rsidRDefault="4F41FA66" w14:paraId="16B6F042" w14:textId="55C3D341">
            <w:pPr>
              <w:spacing w:before="0" w:beforeAutospacing="off" w:after="0" w:afterAutospacing="off"/>
            </w:pPr>
            <w:r w:rsidRPr="4F41FA66" w:rsidR="4F41FA66">
              <w:rPr>
                <w:rFonts w:ascii="Constantia" w:hAnsi="Constantia" w:eastAsia="Constantia" w:cs="Constantia"/>
                <w:sz w:val="22"/>
                <w:szCs w:val="22"/>
              </w:rPr>
              <w:t>Content from AS Level Mathematics</w:t>
            </w:r>
          </w:p>
          <w:p w:rsidR="4F41FA66" w:rsidP="4F41FA66" w:rsidRDefault="4F41FA66" w14:paraId="53899801" w14:textId="1306B4CF">
            <w:pPr>
              <w:spacing w:before="0" w:beforeAutospacing="off" w:after="0" w:afterAutospacing="off"/>
            </w:pPr>
            <w:r w:rsidRPr="4F41FA66" w:rsidR="4F41FA66">
              <w:rPr>
                <w:rFonts w:ascii="Constantia" w:hAnsi="Constantia" w:eastAsia="Constantia" w:cs="Constantia"/>
                <w:sz w:val="22"/>
                <w:szCs w:val="22"/>
              </w:rPr>
              <w:t>+ Sequences and series</w:t>
            </w:r>
          </w:p>
        </w:tc>
        <w:tc>
          <w:tcPr>
            <w:tcW w:w="3067" w:type="dxa"/>
            <w:tcBorders>
              <w:top w:val="single" w:sz="8"/>
              <w:left w:val="single" w:sz="8"/>
              <w:bottom w:val="single" w:sz="8"/>
              <w:right w:val="single" w:sz="8"/>
            </w:tcBorders>
            <w:tcMar>
              <w:left w:w="108" w:type="dxa"/>
              <w:right w:w="108" w:type="dxa"/>
            </w:tcMar>
            <w:vAlign w:val="top"/>
          </w:tcPr>
          <w:p w:rsidR="4F41FA66" w:rsidP="4F41FA66" w:rsidRDefault="4F41FA66" w14:paraId="1EEBFC88" w14:textId="3CF10442">
            <w:pPr>
              <w:spacing w:before="0" w:beforeAutospacing="off" w:after="0" w:afterAutospacing="off"/>
            </w:pPr>
            <w:r w:rsidRPr="4F41FA66" w:rsidR="4F41FA66">
              <w:rPr>
                <w:rFonts w:ascii="Constantia" w:hAnsi="Constantia" w:eastAsia="Constantia" w:cs="Constantia"/>
                <w:sz w:val="22"/>
                <w:szCs w:val="22"/>
              </w:rPr>
              <w:t>Content from AS Level Mathematics</w:t>
            </w:r>
          </w:p>
          <w:p w:rsidR="4F41FA66" w:rsidP="4F41FA66" w:rsidRDefault="4F41FA66" w14:paraId="7BB200D0" w14:textId="62D0B191">
            <w:pPr>
              <w:spacing w:before="0" w:beforeAutospacing="off" w:after="0" w:afterAutospacing="off"/>
            </w:pPr>
            <w:r w:rsidRPr="4F41FA66" w:rsidR="4F41FA66">
              <w:rPr>
                <w:rFonts w:ascii="Constantia" w:hAnsi="Constantia" w:eastAsia="Constantia" w:cs="Constantia"/>
                <w:sz w:val="22"/>
                <w:szCs w:val="22"/>
              </w:rPr>
              <w:t>+ Sequences and series</w:t>
            </w:r>
          </w:p>
        </w:tc>
      </w:tr>
      <w:tr w:rsidR="4F41FA66" w:rsidTr="4F41FA66" w14:paraId="430AC803">
        <w:trPr>
          <w:trHeight w:val="330"/>
        </w:trPr>
        <w:tc>
          <w:tcPr>
            <w:tcW w:w="2830" w:type="dxa"/>
            <w:tcBorders>
              <w:top w:val="single" w:sz="8"/>
              <w:left w:val="single" w:sz="8"/>
              <w:bottom w:val="single" w:sz="8"/>
              <w:right w:val="single" w:sz="8"/>
            </w:tcBorders>
            <w:tcMar>
              <w:left w:w="108" w:type="dxa"/>
              <w:right w:w="108" w:type="dxa"/>
            </w:tcMar>
            <w:vAlign w:val="top"/>
          </w:tcPr>
          <w:p w:rsidR="4F41FA66" w:rsidP="4F41FA66" w:rsidRDefault="4F41FA66" w14:paraId="787F040C" w14:textId="5509462A">
            <w:pPr>
              <w:spacing w:before="0" w:beforeAutospacing="off" w:after="0" w:afterAutospacing="off"/>
            </w:pPr>
            <w:r w:rsidRPr="4F41FA66" w:rsidR="4F41FA66">
              <w:rPr>
                <w:rFonts w:ascii="Constantia" w:hAnsi="Constantia" w:eastAsia="Constantia" w:cs="Constantia"/>
                <w:sz w:val="22"/>
                <w:szCs w:val="22"/>
              </w:rPr>
              <w:t>3 hour exams</w:t>
            </w:r>
          </w:p>
        </w:tc>
        <w:tc>
          <w:tcPr>
            <w:tcW w:w="3119" w:type="dxa"/>
            <w:tcBorders>
              <w:top w:val="single" w:sz="8"/>
              <w:left w:val="single" w:sz="8"/>
              <w:bottom w:val="single" w:sz="8"/>
              <w:right w:val="single" w:sz="8"/>
            </w:tcBorders>
            <w:tcMar>
              <w:left w:w="108" w:type="dxa"/>
              <w:right w:w="108" w:type="dxa"/>
            </w:tcMar>
            <w:vAlign w:val="top"/>
          </w:tcPr>
          <w:p w:rsidR="4F41FA66" w:rsidP="4F41FA66" w:rsidRDefault="4F41FA66" w14:paraId="4E73DE01" w14:textId="72C610BF">
            <w:pPr>
              <w:spacing w:before="0" w:beforeAutospacing="off" w:after="0" w:afterAutospacing="off"/>
            </w:pPr>
            <w:r w:rsidRPr="4F41FA66" w:rsidR="4F41FA66">
              <w:rPr>
                <w:rFonts w:ascii="Constantia" w:hAnsi="Constantia" w:eastAsia="Constantia" w:cs="Constantia"/>
                <w:sz w:val="22"/>
                <w:szCs w:val="22"/>
              </w:rPr>
              <w:t>2 hours 30 minutes exam</w:t>
            </w:r>
          </w:p>
        </w:tc>
        <w:tc>
          <w:tcPr>
            <w:tcW w:w="3067" w:type="dxa"/>
            <w:tcBorders>
              <w:top w:val="single" w:sz="8"/>
              <w:left w:val="single" w:sz="8"/>
              <w:bottom w:val="single" w:sz="8"/>
              <w:right w:val="single" w:sz="8"/>
            </w:tcBorders>
            <w:tcMar>
              <w:left w:w="108" w:type="dxa"/>
              <w:right w:w="108" w:type="dxa"/>
            </w:tcMar>
            <w:vAlign w:val="top"/>
          </w:tcPr>
          <w:p w:rsidR="4F41FA66" w:rsidP="4F41FA66" w:rsidRDefault="4F41FA66" w14:paraId="0495495E" w14:textId="469AEF67">
            <w:pPr>
              <w:spacing w:before="0" w:beforeAutospacing="off" w:after="0" w:afterAutospacing="off"/>
            </w:pPr>
            <w:r w:rsidRPr="4F41FA66" w:rsidR="4F41FA66">
              <w:rPr>
                <w:rFonts w:ascii="Constantia" w:hAnsi="Constantia" w:eastAsia="Constantia" w:cs="Constantia"/>
                <w:sz w:val="22"/>
                <w:szCs w:val="22"/>
              </w:rPr>
              <w:t>2 hours 30 minutes exam</w:t>
            </w:r>
          </w:p>
        </w:tc>
      </w:tr>
      <w:tr w:rsidR="4F41FA66" w:rsidTr="4F41FA66" w14:paraId="534E617F">
        <w:trPr>
          <w:trHeight w:val="330"/>
        </w:trPr>
        <w:tc>
          <w:tcPr>
            <w:tcW w:w="2830" w:type="dxa"/>
            <w:tcBorders>
              <w:top w:val="single" w:sz="8"/>
              <w:left w:val="single" w:sz="8"/>
              <w:bottom w:val="single" w:sz="8"/>
              <w:right w:val="single" w:sz="8"/>
            </w:tcBorders>
            <w:tcMar>
              <w:left w:w="108" w:type="dxa"/>
              <w:right w:w="108" w:type="dxa"/>
            </w:tcMar>
            <w:vAlign w:val="top"/>
          </w:tcPr>
          <w:p w:rsidR="4F41FA66" w:rsidP="4F41FA66" w:rsidRDefault="4F41FA66" w14:paraId="29DDBEBE" w14:textId="3240AF00">
            <w:pPr>
              <w:spacing w:before="0" w:beforeAutospacing="off" w:after="0" w:afterAutospacing="off"/>
            </w:pPr>
            <w:r w:rsidRPr="4F41FA66" w:rsidR="4F41FA66">
              <w:rPr>
                <w:rFonts w:ascii="Constantia" w:hAnsi="Constantia" w:eastAsia="Constantia" w:cs="Constantia"/>
                <w:sz w:val="22"/>
                <w:szCs w:val="22"/>
              </w:rPr>
              <w:t>Written papers</w:t>
            </w:r>
          </w:p>
        </w:tc>
        <w:tc>
          <w:tcPr>
            <w:tcW w:w="3119" w:type="dxa"/>
            <w:tcBorders>
              <w:top w:val="single" w:sz="8"/>
              <w:left w:val="single" w:sz="8"/>
              <w:bottom w:val="single" w:sz="8"/>
              <w:right w:val="single" w:sz="8"/>
            </w:tcBorders>
            <w:tcMar>
              <w:left w:w="108" w:type="dxa"/>
              <w:right w:w="108" w:type="dxa"/>
            </w:tcMar>
            <w:vAlign w:val="top"/>
          </w:tcPr>
          <w:p w:rsidR="4F41FA66" w:rsidP="4F41FA66" w:rsidRDefault="4F41FA66" w14:paraId="0DB85576" w14:textId="75D2388F">
            <w:pPr>
              <w:spacing w:before="0" w:beforeAutospacing="off" w:after="0" w:afterAutospacing="off"/>
            </w:pPr>
            <w:r w:rsidRPr="4F41FA66" w:rsidR="4F41FA66">
              <w:rPr>
                <w:rFonts w:ascii="Constantia" w:hAnsi="Constantia" w:eastAsia="Constantia" w:cs="Constantia"/>
                <w:sz w:val="22"/>
                <w:szCs w:val="22"/>
              </w:rPr>
              <w:t>Fully online</w:t>
            </w:r>
          </w:p>
        </w:tc>
        <w:tc>
          <w:tcPr>
            <w:tcW w:w="3067" w:type="dxa"/>
            <w:tcBorders>
              <w:top w:val="single" w:sz="8"/>
              <w:left w:val="single" w:sz="8"/>
              <w:bottom w:val="single" w:sz="8"/>
              <w:right w:val="single" w:sz="8"/>
            </w:tcBorders>
            <w:tcMar>
              <w:left w:w="108" w:type="dxa"/>
              <w:right w:w="108" w:type="dxa"/>
            </w:tcMar>
            <w:vAlign w:val="top"/>
          </w:tcPr>
          <w:p w:rsidR="4F41FA66" w:rsidP="4F41FA66" w:rsidRDefault="4F41FA66" w14:paraId="2FE14D79" w14:textId="042761A5">
            <w:pPr>
              <w:spacing w:before="0" w:beforeAutospacing="off" w:after="0" w:afterAutospacing="off"/>
            </w:pPr>
            <w:r w:rsidRPr="4F41FA66" w:rsidR="4F41FA66">
              <w:rPr>
                <w:rFonts w:ascii="Constantia" w:hAnsi="Constantia" w:eastAsia="Constantia" w:cs="Constantia"/>
                <w:sz w:val="22"/>
                <w:szCs w:val="22"/>
              </w:rPr>
              <w:t>Fully online</w:t>
            </w:r>
          </w:p>
        </w:tc>
      </w:tr>
      <w:tr w:rsidR="4F41FA66" w:rsidTr="4F41FA66" w14:paraId="6F6FB5FE">
        <w:trPr>
          <w:trHeight w:val="555"/>
        </w:trPr>
        <w:tc>
          <w:tcPr>
            <w:tcW w:w="2830" w:type="dxa"/>
            <w:tcBorders>
              <w:top w:val="single" w:sz="8"/>
              <w:left w:val="single" w:sz="8"/>
              <w:bottom w:val="single" w:sz="8"/>
              <w:right w:val="single" w:sz="8"/>
            </w:tcBorders>
            <w:tcMar>
              <w:left w:w="108" w:type="dxa"/>
              <w:right w:w="108" w:type="dxa"/>
            </w:tcMar>
            <w:vAlign w:val="top"/>
          </w:tcPr>
          <w:p w:rsidR="4F41FA66" w:rsidP="4F41FA66" w:rsidRDefault="4F41FA66" w14:paraId="329F0719" w14:textId="0C32FFF2">
            <w:pPr>
              <w:spacing w:before="0" w:beforeAutospacing="off" w:after="0" w:afterAutospacing="off"/>
            </w:pPr>
            <w:r w:rsidRPr="4F41FA66" w:rsidR="4F41FA66">
              <w:rPr>
                <w:rFonts w:ascii="Constantia" w:hAnsi="Constantia" w:eastAsia="Constantia" w:cs="Constantia"/>
                <w:sz w:val="22"/>
                <w:szCs w:val="22"/>
              </w:rPr>
              <w:t>Choice of 8 Pure and 4 Applied questions</w:t>
            </w:r>
          </w:p>
          <w:p w:rsidR="4F41FA66" w:rsidP="4F41FA66" w:rsidRDefault="4F41FA66" w14:paraId="468D3C1E" w14:textId="2635F567">
            <w:pPr>
              <w:spacing w:before="0" w:beforeAutospacing="off" w:after="0" w:afterAutospacing="off"/>
            </w:pPr>
            <w:r w:rsidRPr="4F41FA66" w:rsidR="4F41FA66">
              <w:rPr>
                <w:rFonts w:ascii="Constantia" w:hAnsi="Constantia" w:eastAsia="Constantia" w:cs="Constantia"/>
                <w:sz w:val="22"/>
                <w:szCs w:val="22"/>
              </w:rPr>
              <w:t>Marks totalled for best 6 attempts</w:t>
            </w:r>
          </w:p>
        </w:tc>
        <w:tc>
          <w:tcPr>
            <w:tcW w:w="3119" w:type="dxa"/>
            <w:tcBorders>
              <w:top w:val="single" w:sz="8"/>
              <w:left w:val="single" w:sz="8"/>
              <w:bottom w:val="single" w:sz="8"/>
              <w:right w:val="single" w:sz="8"/>
            </w:tcBorders>
            <w:tcMar>
              <w:left w:w="108" w:type="dxa"/>
              <w:right w:w="108" w:type="dxa"/>
            </w:tcMar>
            <w:vAlign w:val="top"/>
          </w:tcPr>
          <w:p w:rsidR="4F41FA66" w:rsidP="4F41FA66" w:rsidRDefault="4F41FA66" w14:paraId="52FEB6BD" w14:textId="01FCE652">
            <w:pPr>
              <w:spacing w:before="0" w:beforeAutospacing="off" w:after="0" w:afterAutospacing="off"/>
            </w:pPr>
            <w:r w:rsidRPr="4F41FA66" w:rsidR="4F41FA66">
              <w:rPr>
                <w:rFonts w:ascii="Constantia" w:hAnsi="Constantia" w:eastAsia="Constantia" w:cs="Constantia"/>
                <w:sz w:val="22"/>
                <w:szCs w:val="22"/>
              </w:rPr>
              <w:t>1</w:t>
            </w:r>
            <w:r w:rsidRPr="4F41FA66" w:rsidR="4F41FA66">
              <w:rPr>
                <w:rFonts w:ascii="Constantia" w:hAnsi="Constantia" w:eastAsia="Constantia" w:cs="Constantia"/>
                <w:sz w:val="22"/>
                <w:szCs w:val="22"/>
                <w:vertAlign w:val="superscript"/>
              </w:rPr>
              <w:t>st</w:t>
            </w:r>
            <w:r w:rsidRPr="4F41FA66" w:rsidR="4F41FA66">
              <w:rPr>
                <w:rFonts w:ascii="Constantia" w:hAnsi="Constantia" w:eastAsia="Constantia" w:cs="Constantia"/>
                <w:sz w:val="22"/>
                <w:szCs w:val="22"/>
              </w:rPr>
              <w:t xml:space="preserve"> section – 25 multiple choice questions of varying difficulty (worth 2,3 or 4 marks)</w:t>
            </w:r>
          </w:p>
          <w:p w:rsidR="4F41FA66" w:rsidP="4F41FA66" w:rsidRDefault="4F41FA66" w14:paraId="792D0E0E" w14:textId="282AEF65">
            <w:pPr>
              <w:spacing w:before="0" w:beforeAutospacing="off" w:after="0" w:afterAutospacing="off"/>
            </w:pPr>
            <w:r w:rsidRPr="4F41FA66" w:rsidR="4F41FA66">
              <w:rPr>
                <w:rFonts w:ascii="Constantia" w:hAnsi="Constantia" w:eastAsia="Constantia" w:cs="Constantia"/>
                <w:sz w:val="22"/>
                <w:szCs w:val="22"/>
              </w:rPr>
              <w:t>2</w:t>
            </w:r>
            <w:r w:rsidRPr="4F41FA66" w:rsidR="4F41FA66">
              <w:rPr>
                <w:rFonts w:ascii="Constantia" w:hAnsi="Constantia" w:eastAsia="Constantia" w:cs="Constantia"/>
                <w:sz w:val="22"/>
                <w:szCs w:val="22"/>
                <w:vertAlign w:val="superscript"/>
              </w:rPr>
              <w:t>nd</w:t>
            </w:r>
            <w:r w:rsidRPr="4F41FA66" w:rsidR="4F41FA66">
              <w:rPr>
                <w:rFonts w:ascii="Constantia" w:hAnsi="Constantia" w:eastAsia="Constantia" w:cs="Constantia"/>
                <w:sz w:val="22"/>
                <w:szCs w:val="22"/>
              </w:rPr>
              <w:t xml:space="preserve"> section – 2 longer questions worth 15 marks each</w:t>
            </w:r>
          </w:p>
        </w:tc>
        <w:tc>
          <w:tcPr>
            <w:tcW w:w="3067" w:type="dxa"/>
            <w:tcBorders>
              <w:top w:val="single" w:sz="8"/>
              <w:left w:val="single" w:sz="8"/>
              <w:bottom w:val="single" w:sz="8"/>
              <w:right w:val="single" w:sz="8"/>
            </w:tcBorders>
            <w:tcMar>
              <w:left w:w="108" w:type="dxa"/>
              <w:right w:w="108" w:type="dxa"/>
            </w:tcMar>
            <w:vAlign w:val="top"/>
          </w:tcPr>
          <w:p w:rsidR="4F41FA66" w:rsidP="4F41FA66" w:rsidRDefault="4F41FA66" w14:paraId="203E25CA" w14:textId="20CF7F21">
            <w:pPr>
              <w:spacing w:before="0" w:beforeAutospacing="off" w:after="0" w:afterAutospacing="off"/>
            </w:pPr>
            <w:r w:rsidRPr="4F41FA66" w:rsidR="4F41FA66">
              <w:rPr>
                <w:rFonts w:ascii="Constantia" w:hAnsi="Constantia" w:eastAsia="Constantia" w:cs="Constantia"/>
                <w:sz w:val="22"/>
                <w:szCs w:val="22"/>
              </w:rPr>
              <w:t xml:space="preserve">Paper 1 – Applications of Mathematical Knowledge - 20 multiple choice questions  </w:t>
            </w:r>
          </w:p>
          <w:p w:rsidR="4F41FA66" w:rsidP="4F41FA66" w:rsidRDefault="4F41FA66" w14:paraId="5BAC3C36" w14:textId="21FBEDEA">
            <w:pPr>
              <w:spacing w:before="0" w:beforeAutospacing="off" w:after="0" w:afterAutospacing="off"/>
            </w:pPr>
            <w:r w:rsidRPr="4F41FA66" w:rsidR="4F41FA66">
              <w:rPr>
                <w:rFonts w:ascii="Constantia" w:hAnsi="Constantia" w:eastAsia="Constantia" w:cs="Constantia"/>
                <w:sz w:val="22"/>
                <w:szCs w:val="22"/>
              </w:rPr>
              <w:t>Paper 2 – Mathematical Reasoning – 20 multiple choice questions</w:t>
            </w:r>
          </w:p>
        </w:tc>
      </w:tr>
    </w:tbl>
    <w:p w:rsidR="00C7606F" w:rsidP="0017142A" w:rsidRDefault="00C7606F" w14:paraId="024EB9BA" w14:textId="307E5400">
      <w:pPr>
        <w:spacing w:after="200" w:line="240" w:lineRule="auto"/>
        <w:rPr>
          <w:noProof/>
        </w:rPr>
      </w:pPr>
    </w:p>
    <w:p w:rsidRPr="008517CC" w:rsidR="008517CC" w:rsidP="0017142A" w:rsidRDefault="00C7606F" w14:paraId="27ABC5BA" w14:textId="77777777">
      <w:pPr>
        <w:spacing w:after="200" w:line="240" w:lineRule="auto"/>
        <w:rPr>
          <w:b/>
          <w:bCs/>
          <w:noProof/>
        </w:rPr>
      </w:pPr>
      <w:r w:rsidRPr="008517CC">
        <w:rPr>
          <w:b/>
          <w:bCs/>
          <w:noProof/>
        </w:rPr>
        <w:t xml:space="preserve">What can you do now? </w:t>
      </w:r>
    </w:p>
    <w:p w:rsidR="00C7606F" w:rsidP="0017142A" w:rsidRDefault="00C7606F" w14:paraId="26476C10" w14:textId="45389B54">
      <w:pPr>
        <w:spacing w:after="200" w:line="240" w:lineRule="auto"/>
        <w:rPr>
          <w:noProof/>
        </w:rPr>
      </w:pPr>
      <w:r w:rsidRPr="5BE23A4B" w:rsidR="00C7606F">
        <w:rPr>
          <w:noProof/>
        </w:rPr>
        <w:t xml:space="preserve">We suggest </w:t>
      </w:r>
      <w:r w:rsidRPr="5BE23A4B" w:rsidR="00B25B80">
        <w:rPr>
          <w:noProof/>
        </w:rPr>
        <w:t xml:space="preserve">you start </w:t>
      </w:r>
      <w:r w:rsidRPr="5BE23A4B" w:rsidR="00EA0A82">
        <w:rPr>
          <w:noProof/>
        </w:rPr>
        <w:t>keeping up to date with SUMS.  Use this link to take you to the latest editions:</w:t>
      </w:r>
    </w:p>
    <w:p w:rsidR="64F5D4F1" w:rsidP="5BE23A4B" w:rsidRDefault="64F5D4F1" w14:paraId="798AD14D" w14:textId="21D2F880">
      <w:pPr>
        <w:spacing w:after="200" w:line="240" w:lineRule="auto"/>
        <w:rPr>
          <w:noProof/>
        </w:rPr>
      </w:pPr>
      <w:r w:rsidRPr="5BE23A4B" w:rsidR="64F5D4F1">
        <w:rPr>
          <w:color w:val="0000FF"/>
          <w:u w:val="single"/>
        </w:rPr>
        <w:t>https://amsp.org.uk/sums-steps-to-university-for-mathematical-students/</w:t>
      </w:r>
    </w:p>
    <w:p w:rsidR="00430F22" w:rsidP="0017142A" w:rsidRDefault="00105480" w14:paraId="652C3D04" w14:textId="5692EB21">
      <w:pPr>
        <w:spacing w:after="200" w:line="240" w:lineRule="auto"/>
      </w:pPr>
      <w:r w:rsidRPr="00105480">
        <w:rPr>
          <w:noProof/>
        </w:rPr>
        <w:drawing>
          <wp:inline distT="0" distB="0" distL="0" distR="0" wp14:anchorId="240E8F76" wp14:editId="400BFC0B">
            <wp:extent cx="4722370" cy="2606040"/>
            <wp:effectExtent l="0" t="0" r="2540" b="3810"/>
            <wp:docPr id="28" name="Picture 28" descr="A picture containing text, human face, cloth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1246" cy="2638531"/>
                    </a:xfrm>
                    <a:prstGeom prst="rect">
                      <a:avLst/>
                    </a:prstGeom>
                  </pic:spPr>
                </pic:pic>
              </a:graphicData>
            </a:graphic>
          </wp:inline>
        </w:drawing>
      </w:r>
    </w:p>
    <w:p w:rsidR="00105480" w:rsidP="0017142A" w:rsidRDefault="002949CE" w14:paraId="5D532AD3" w14:textId="1CEE3A86">
      <w:pPr>
        <w:spacing w:after="200" w:line="240" w:lineRule="auto"/>
      </w:pPr>
      <w:r w:rsidRPr="002949CE">
        <w:rPr>
          <w:noProof/>
        </w:rPr>
        <w:drawing>
          <wp:inline distT="0" distB="0" distL="0" distR="0" wp14:anchorId="7A47E9ED" wp14:editId="4FEDAB09">
            <wp:extent cx="4789871" cy="1973580"/>
            <wp:effectExtent l="0" t="0" r="0" b="7620"/>
            <wp:docPr id="29" name="Picture 29" descr="A picture containing text, screenshot, human fa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45778" cy="2037819"/>
                    </a:xfrm>
                    <a:prstGeom prst="rect">
                      <a:avLst/>
                    </a:prstGeom>
                  </pic:spPr>
                </pic:pic>
              </a:graphicData>
            </a:graphic>
          </wp:inline>
        </w:drawing>
      </w:r>
    </w:p>
    <w:p w:rsidRPr="0017142A" w:rsidR="00DD2CC5" w:rsidP="0017142A" w:rsidRDefault="00DD2CC5" w14:paraId="2602A1F8" w14:textId="77777777">
      <w:pPr>
        <w:spacing w:after="200" w:line="240" w:lineRule="auto"/>
      </w:pPr>
    </w:p>
    <w:sectPr w:rsidRPr="0017142A" w:rsidR="00DD2CC5" w:rsidSect="00ED6EBC">
      <w:footerReference w:type="default" r:id="rId2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140C7" w:rsidRDefault="001140C7" w14:paraId="6D385167" w14:textId="77777777">
      <w:pPr>
        <w:spacing w:after="0" w:line="240" w:lineRule="auto"/>
      </w:pPr>
      <w:r>
        <w:separator/>
      </w:r>
    </w:p>
  </w:endnote>
  <w:endnote w:type="continuationSeparator" w:id="0">
    <w:p w:rsidR="001140C7" w:rsidRDefault="001140C7" w14:paraId="6C7F84F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7678B" w:rsidRDefault="0077678B" w14:paraId="0CC0D287" w14:textId="77777777">
    <w:pPr>
      <w:pStyle w:val="Footer"/>
    </w:pPr>
  </w:p>
  <w:p w:rsidR="0077678B" w:rsidRDefault="0077678B" w14:paraId="5C592F7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140C7" w:rsidRDefault="001140C7" w14:paraId="52B2E85E" w14:textId="77777777">
      <w:pPr>
        <w:spacing w:after="0" w:line="240" w:lineRule="auto"/>
      </w:pPr>
      <w:r>
        <w:separator/>
      </w:r>
    </w:p>
  </w:footnote>
  <w:footnote w:type="continuationSeparator" w:id="0">
    <w:p w:rsidR="001140C7" w:rsidRDefault="001140C7" w14:paraId="0EA5FD0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38">
    <w:nsid w:val="50c0b9f"/>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101d2360"/>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abc4199"/>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dc9ce87"/>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da265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A5323F"/>
    <w:multiLevelType w:val="hybridMultilevel"/>
    <w:tmpl w:val="BAC490EC"/>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7E45A44"/>
    <w:multiLevelType w:val="hybridMultilevel"/>
    <w:tmpl w:val="0C2E7E90"/>
    <w:lvl w:ilvl="0" w:tplc="65D28A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DB87701"/>
    <w:multiLevelType w:val="hybridMultilevel"/>
    <w:tmpl w:val="094C22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D37055C"/>
    <w:multiLevelType w:val="hybridMultilevel"/>
    <w:tmpl w:val="E83E212E"/>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EA25551"/>
    <w:multiLevelType w:val="hybridMultilevel"/>
    <w:tmpl w:val="2250CB86"/>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FBC22D0"/>
    <w:multiLevelType w:val="hybridMultilevel"/>
    <w:tmpl w:val="335A5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4742ED"/>
    <w:multiLevelType w:val="hybridMultilevel"/>
    <w:tmpl w:val="20049616"/>
    <w:lvl w:ilvl="0" w:tplc="955E9A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5BD6CB2"/>
    <w:multiLevelType w:val="hybridMultilevel"/>
    <w:tmpl w:val="8C16B76C"/>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6B93C58"/>
    <w:multiLevelType w:val="hybridMultilevel"/>
    <w:tmpl w:val="CB32ED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1B65FC"/>
    <w:multiLevelType w:val="hybridMultilevel"/>
    <w:tmpl w:val="C436FDB8"/>
    <w:lvl w:ilvl="0" w:tplc="A4328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3D53EE"/>
    <w:multiLevelType w:val="hybridMultilevel"/>
    <w:tmpl w:val="2250CB86"/>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980486A"/>
    <w:multiLevelType w:val="hybridMultilevel"/>
    <w:tmpl w:val="A8F0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BA6E8F"/>
    <w:multiLevelType w:val="hybridMultilevel"/>
    <w:tmpl w:val="76062732"/>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06663E2"/>
    <w:multiLevelType w:val="hybridMultilevel"/>
    <w:tmpl w:val="3F249EDE"/>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9D43DE8"/>
    <w:multiLevelType w:val="hybridMultilevel"/>
    <w:tmpl w:val="46DE3E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9F41660"/>
    <w:multiLevelType w:val="hybridMultilevel"/>
    <w:tmpl w:val="6FDA5E82"/>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BD8041E"/>
    <w:multiLevelType w:val="hybridMultilevel"/>
    <w:tmpl w:val="185AA380"/>
    <w:lvl w:ilvl="0" w:tplc="838C10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E591A6D"/>
    <w:multiLevelType w:val="hybridMultilevel"/>
    <w:tmpl w:val="042685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F8344DB"/>
    <w:multiLevelType w:val="hybridMultilevel"/>
    <w:tmpl w:val="AAFC008C"/>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FCC38EA"/>
    <w:multiLevelType w:val="hybridMultilevel"/>
    <w:tmpl w:val="E536086A"/>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030327D"/>
    <w:multiLevelType w:val="hybridMultilevel"/>
    <w:tmpl w:val="4CD86E44"/>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03448F9"/>
    <w:multiLevelType w:val="hybridMultilevel"/>
    <w:tmpl w:val="D90064F4"/>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0D3194B"/>
    <w:multiLevelType w:val="hybridMultilevel"/>
    <w:tmpl w:val="80B4FB6C"/>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DE5006E"/>
    <w:multiLevelType w:val="hybridMultilevel"/>
    <w:tmpl w:val="970C1372"/>
    <w:lvl w:ilvl="0" w:tplc="26B43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1F274C4"/>
    <w:multiLevelType w:val="hybridMultilevel"/>
    <w:tmpl w:val="43543DFA"/>
    <w:lvl w:ilvl="0" w:tplc="0A0237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62170CC"/>
    <w:multiLevelType w:val="hybridMultilevel"/>
    <w:tmpl w:val="003AE7F4"/>
    <w:lvl w:ilvl="0" w:tplc="6636A0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0DE7F06"/>
    <w:multiLevelType w:val="hybridMultilevel"/>
    <w:tmpl w:val="9976F14C"/>
    <w:lvl w:ilvl="0" w:tplc="08090001">
      <w:start w:val="1"/>
      <w:numFmt w:val="bullet"/>
      <w:lvlText w:val=""/>
      <w:lvlJc w:val="left"/>
      <w:pPr>
        <w:ind w:left="820" w:hanging="360"/>
      </w:pPr>
      <w:rPr>
        <w:rFonts w:hint="default" w:ascii="Symbol" w:hAnsi="Symbol" w:cs="Symbol"/>
      </w:rPr>
    </w:lvl>
    <w:lvl w:ilvl="1" w:tplc="08090003" w:tentative="1">
      <w:start w:val="1"/>
      <w:numFmt w:val="bullet"/>
      <w:lvlText w:val="o"/>
      <w:lvlJc w:val="left"/>
      <w:pPr>
        <w:ind w:left="1540" w:hanging="360"/>
      </w:pPr>
      <w:rPr>
        <w:rFonts w:hint="default" w:ascii="Courier New" w:hAnsi="Courier New" w:cs="Courier New"/>
      </w:rPr>
    </w:lvl>
    <w:lvl w:ilvl="2" w:tplc="08090005" w:tentative="1">
      <w:start w:val="1"/>
      <w:numFmt w:val="bullet"/>
      <w:lvlText w:val=""/>
      <w:lvlJc w:val="left"/>
      <w:pPr>
        <w:ind w:left="2260" w:hanging="360"/>
      </w:pPr>
      <w:rPr>
        <w:rFonts w:hint="default" w:ascii="Wingdings" w:hAnsi="Wingdings" w:cs="Wingdings"/>
      </w:rPr>
    </w:lvl>
    <w:lvl w:ilvl="3" w:tplc="08090001" w:tentative="1">
      <w:start w:val="1"/>
      <w:numFmt w:val="bullet"/>
      <w:lvlText w:val=""/>
      <w:lvlJc w:val="left"/>
      <w:pPr>
        <w:ind w:left="2980" w:hanging="360"/>
      </w:pPr>
      <w:rPr>
        <w:rFonts w:hint="default" w:ascii="Symbol" w:hAnsi="Symbol" w:cs="Symbol"/>
      </w:rPr>
    </w:lvl>
    <w:lvl w:ilvl="4" w:tplc="08090003" w:tentative="1">
      <w:start w:val="1"/>
      <w:numFmt w:val="bullet"/>
      <w:lvlText w:val="o"/>
      <w:lvlJc w:val="left"/>
      <w:pPr>
        <w:ind w:left="3700" w:hanging="360"/>
      </w:pPr>
      <w:rPr>
        <w:rFonts w:hint="default" w:ascii="Courier New" w:hAnsi="Courier New" w:cs="Courier New"/>
      </w:rPr>
    </w:lvl>
    <w:lvl w:ilvl="5" w:tplc="08090005" w:tentative="1">
      <w:start w:val="1"/>
      <w:numFmt w:val="bullet"/>
      <w:lvlText w:val=""/>
      <w:lvlJc w:val="left"/>
      <w:pPr>
        <w:ind w:left="4420" w:hanging="360"/>
      </w:pPr>
      <w:rPr>
        <w:rFonts w:hint="default" w:ascii="Wingdings" w:hAnsi="Wingdings" w:cs="Wingdings"/>
      </w:rPr>
    </w:lvl>
    <w:lvl w:ilvl="6" w:tplc="08090001" w:tentative="1">
      <w:start w:val="1"/>
      <w:numFmt w:val="bullet"/>
      <w:lvlText w:val=""/>
      <w:lvlJc w:val="left"/>
      <w:pPr>
        <w:ind w:left="5140" w:hanging="360"/>
      </w:pPr>
      <w:rPr>
        <w:rFonts w:hint="default" w:ascii="Symbol" w:hAnsi="Symbol" w:cs="Symbol"/>
      </w:rPr>
    </w:lvl>
    <w:lvl w:ilvl="7" w:tplc="08090003" w:tentative="1">
      <w:start w:val="1"/>
      <w:numFmt w:val="bullet"/>
      <w:lvlText w:val="o"/>
      <w:lvlJc w:val="left"/>
      <w:pPr>
        <w:ind w:left="5860" w:hanging="360"/>
      </w:pPr>
      <w:rPr>
        <w:rFonts w:hint="default" w:ascii="Courier New" w:hAnsi="Courier New" w:cs="Courier New"/>
      </w:rPr>
    </w:lvl>
    <w:lvl w:ilvl="8" w:tplc="08090005" w:tentative="1">
      <w:start w:val="1"/>
      <w:numFmt w:val="bullet"/>
      <w:lvlText w:val=""/>
      <w:lvlJc w:val="left"/>
      <w:pPr>
        <w:ind w:left="6580" w:hanging="360"/>
      </w:pPr>
      <w:rPr>
        <w:rFonts w:hint="default" w:ascii="Wingdings" w:hAnsi="Wingdings" w:cs="Wingdings"/>
      </w:rPr>
    </w:lvl>
  </w:abstractNum>
  <w:abstractNum w:abstractNumId="27" w15:restartNumberingAfterBreak="0">
    <w:nsid w:val="63D2335A"/>
    <w:multiLevelType w:val="hybridMultilevel"/>
    <w:tmpl w:val="6CD6AA52"/>
    <w:lvl w:ilvl="0" w:tplc="FA1E03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7027645"/>
    <w:multiLevelType w:val="hybridMultilevel"/>
    <w:tmpl w:val="6360DFE2"/>
    <w:lvl w:ilvl="0" w:tplc="0E88E2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CE8422D"/>
    <w:multiLevelType w:val="hybridMultilevel"/>
    <w:tmpl w:val="ECB0D7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DB801B2"/>
    <w:multiLevelType w:val="hybridMultilevel"/>
    <w:tmpl w:val="0414E3B2"/>
    <w:lvl w:ilvl="0">
      <w:start w:val="1"/>
      <w:numFmt w:val="decimal"/>
      <w:lvlText w:val="%1."/>
      <w:lvlJc w:val="left"/>
      <w:pPr>
        <w:ind w:left="720" w:hanging="360"/>
      </w:pPr>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530F2B"/>
    <w:multiLevelType w:val="hybridMultilevel"/>
    <w:tmpl w:val="8AD48A68"/>
    <w:lvl w:ilvl="0" w:tplc="643A86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7007B7B"/>
    <w:multiLevelType w:val="hybridMultilevel"/>
    <w:tmpl w:val="092403FC"/>
    <w:lvl w:ilvl="0" w:tplc="D23AAE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C0C293D"/>
    <w:multiLevelType w:val="hybridMultilevel"/>
    <w:tmpl w:val="BE5C7AF0"/>
    <w:lvl w:ilvl="0" w:tplc="649AC6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39">
    <w:abstractNumId w:val="38"/>
  </w:num>
  <w:num w:numId="38">
    <w:abstractNumId w:val="37"/>
  </w:num>
  <w:num w:numId="37">
    <w:abstractNumId w:val="36"/>
  </w:num>
  <w:num w:numId="36">
    <w:abstractNumId w:val="35"/>
  </w:num>
  <w:num w:numId="35">
    <w:abstractNumId w:val="34"/>
  </w:num>
  <w:num w:numId="1">
    <w:abstractNumId w:val="14"/>
  </w:num>
  <w:num w:numId="2">
    <w:abstractNumId w:val="2"/>
  </w:num>
  <w:num w:numId="3">
    <w:abstractNumId w:val="17"/>
  </w:num>
  <w:num w:numId="4">
    <w:abstractNumId w:val="29"/>
  </w:num>
  <w:num w:numId="5">
    <w:abstractNumId w:val="26"/>
  </w:num>
  <w:num w:numId="6">
    <w:abstractNumId w:val="30"/>
  </w:num>
  <w:num w:numId="7">
    <w:abstractNumId w:val="5"/>
  </w:num>
  <w:num w:numId="8">
    <w:abstractNumId w:val="32"/>
  </w:num>
  <w:num w:numId="9">
    <w:abstractNumId w:val="27"/>
  </w:num>
  <w:num w:numId="10">
    <w:abstractNumId w:val="9"/>
  </w:num>
  <w:num w:numId="11">
    <w:abstractNumId w:val="25"/>
  </w:num>
  <w:num w:numId="12">
    <w:abstractNumId w:val="1"/>
  </w:num>
  <w:num w:numId="13">
    <w:abstractNumId w:val="16"/>
  </w:num>
  <w:num w:numId="14">
    <w:abstractNumId w:val="24"/>
  </w:num>
  <w:num w:numId="15">
    <w:abstractNumId w:val="31"/>
  </w:num>
  <w:num w:numId="16">
    <w:abstractNumId w:val="6"/>
  </w:num>
  <w:num w:numId="17">
    <w:abstractNumId w:val="28"/>
  </w:num>
  <w:num w:numId="18">
    <w:abstractNumId w:val="33"/>
  </w:num>
  <w:num w:numId="19">
    <w:abstractNumId w:val="8"/>
  </w:num>
  <w:num w:numId="20">
    <w:abstractNumId w:val="10"/>
  </w:num>
  <w:num w:numId="21">
    <w:abstractNumId w:val="4"/>
  </w:num>
  <w:num w:numId="22">
    <w:abstractNumId w:val="22"/>
  </w:num>
  <w:num w:numId="23">
    <w:abstractNumId w:val="7"/>
  </w:num>
  <w:num w:numId="24">
    <w:abstractNumId w:val="20"/>
  </w:num>
  <w:num w:numId="25">
    <w:abstractNumId w:val="3"/>
  </w:num>
  <w:num w:numId="26">
    <w:abstractNumId w:val="11"/>
  </w:num>
  <w:num w:numId="27">
    <w:abstractNumId w:val="12"/>
  </w:num>
  <w:num w:numId="28">
    <w:abstractNumId w:val="0"/>
  </w:num>
  <w:num w:numId="29">
    <w:abstractNumId w:val="19"/>
  </w:num>
  <w:num w:numId="30">
    <w:abstractNumId w:val="23"/>
  </w:num>
  <w:num w:numId="31">
    <w:abstractNumId w:val="21"/>
  </w:num>
  <w:num w:numId="32">
    <w:abstractNumId w:val="15"/>
  </w:num>
  <w:num w:numId="33">
    <w:abstractNumId w:val="13"/>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6F"/>
    <w:rsid w:val="0001319A"/>
    <w:rsid w:val="00047FFB"/>
    <w:rsid w:val="00051B3D"/>
    <w:rsid w:val="00055C11"/>
    <w:rsid w:val="00082E39"/>
    <w:rsid w:val="000852ED"/>
    <w:rsid w:val="000D03E1"/>
    <w:rsid w:val="000E5EC1"/>
    <w:rsid w:val="000E67E8"/>
    <w:rsid w:val="000F13E0"/>
    <w:rsid w:val="000F4B44"/>
    <w:rsid w:val="001047F6"/>
    <w:rsid w:val="00105480"/>
    <w:rsid w:val="001061FE"/>
    <w:rsid w:val="001140C7"/>
    <w:rsid w:val="001145B3"/>
    <w:rsid w:val="00117210"/>
    <w:rsid w:val="00120391"/>
    <w:rsid w:val="001517BE"/>
    <w:rsid w:val="00152AC0"/>
    <w:rsid w:val="0017142A"/>
    <w:rsid w:val="00195EBF"/>
    <w:rsid w:val="001A6C3C"/>
    <w:rsid w:val="001C01A2"/>
    <w:rsid w:val="001C7CD4"/>
    <w:rsid w:val="001D088B"/>
    <w:rsid w:val="001D2121"/>
    <w:rsid w:val="001D7280"/>
    <w:rsid w:val="001E5B94"/>
    <w:rsid w:val="001E7B3C"/>
    <w:rsid w:val="001F5A29"/>
    <w:rsid w:val="00243663"/>
    <w:rsid w:val="00245817"/>
    <w:rsid w:val="00272409"/>
    <w:rsid w:val="002949CE"/>
    <w:rsid w:val="002A08F5"/>
    <w:rsid w:val="002A0E1B"/>
    <w:rsid w:val="002A377D"/>
    <w:rsid w:val="002D180D"/>
    <w:rsid w:val="002E1D8D"/>
    <w:rsid w:val="00305D53"/>
    <w:rsid w:val="00312EFD"/>
    <w:rsid w:val="00333FB3"/>
    <w:rsid w:val="00336896"/>
    <w:rsid w:val="003511FC"/>
    <w:rsid w:val="00351C0A"/>
    <w:rsid w:val="003521FD"/>
    <w:rsid w:val="0035458A"/>
    <w:rsid w:val="003729F7"/>
    <w:rsid w:val="00375783"/>
    <w:rsid w:val="003D00DA"/>
    <w:rsid w:val="003D6A55"/>
    <w:rsid w:val="003E6CFB"/>
    <w:rsid w:val="003F4AA4"/>
    <w:rsid w:val="00413508"/>
    <w:rsid w:val="00430F22"/>
    <w:rsid w:val="00454EC8"/>
    <w:rsid w:val="00456508"/>
    <w:rsid w:val="00461825"/>
    <w:rsid w:val="004C2670"/>
    <w:rsid w:val="004E068B"/>
    <w:rsid w:val="004E10AA"/>
    <w:rsid w:val="004F016D"/>
    <w:rsid w:val="004F1177"/>
    <w:rsid w:val="00502492"/>
    <w:rsid w:val="00521BAF"/>
    <w:rsid w:val="00524889"/>
    <w:rsid w:val="00524FD2"/>
    <w:rsid w:val="005427E7"/>
    <w:rsid w:val="00545A81"/>
    <w:rsid w:val="00551DA1"/>
    <w:rsid w:val="00552946"/>
    <w:rsid w:val="00553534"/>
    <w:rsid w:val="00553F89"/>
    <w:rsid w:val="00565849"/>
    <w:rsid w:val="0058286F"/>
    <w:rsid w:val="00585CD8"/>
    <w:rsid w:val="005905FB"/>
    <w:rsid w:val="005B4655"/>
    <w:rsid w:val="005E61F5"/>
    <w:rsid w:val="00600CCA"/>
    <w:rsid w:val="00612C27"/>
    <w:rsid w:val="00613101"/>
    <w:rsid w:val="0063680E"/>
    <w:rsid w:val="00643207"/>
    <w:rsid w:val="00652AA0"/>
    <w:rsid w:val="00653580"/>
    <w:rsid w:val="006645FE"/>
    <w:rsid w:val="006913B6"/>
    <w:rsid w:val="00692945"/>
    <w:rsid w:val="006A197F"/>
    <w:rsid w:val="006B5084"/>
    <w:rsid w:val="006B7D65"/>
    <w:rsid w:val="006C4DC4"/>
    <w:rsid w:val="006D0C25"/>
    <w:rsid w:val="006E4279"/>
    <w:rsid w:val="007069B4"/>
    <w:rsid w:val="00717210"/>
    <w:rsid w:val="007207FC"/>
    <w:rsid w:val="00733089"/>
    <w:rsid w:val="00741431"/>
    <w:rsid w:val="007526FA"/>
    <w:rsid w:val="007558CC"/>
    <w:rsid w:val="00770E7F"/>
    <w:rsid w:val="00774715"/>
    <w:rsid w:val="0077678B"/>
    <w:rsid w:val="00780719"/>
    <w:rsid w:val="00784C33"/>
    <w:rsid w:val="007878F2"/>
    <w:rsid w:val="00792562"/>
    <w:rsid w:val="007A62F0"/>
    <w:rsid w:val="007B0056"/>
    <w:rsid w:val="007B3B8F"/>
    <w:rsid w:val="007B739E"/>
    <w:rsid w:val="00822CAA"/>
    <w:rsid w:val="008517CC"/>
    <w:rsid w:val="008540D2"/>
    <w:rsid w:val="00867746"/>
    <w:rsid w:val="00871C90"/>
    <w:rsid w:val="008952FE"/>
    <w:rsid w:val="008B06D4"/>
    <w:rsid w:val="008C5D75"/>
    <w:rsid w:val="008C6EF0"/>
    <w:rsid w:val="008D08DB"/>
    <w:rsid w:val="008E0165"/>
    <w:rsid w:val="0090144B"/>
    <w:rsid w:val="00906D9C"/>
    <w:rsid w:val="00926F3B"/>
    <w:rsid w:val="00933B97"/>
    <w:rsid w:val="00964517"/>
    <w:rsid w:val="009A23D2"/>
    <w:rsid w:val="009B6863"/>
    <w:rsid w:val="009C258F"/>
    <w:rsid w:val="009D15A0"/>
    <w:rsid w:val="009D2D59"/>
    <w:rsid w:val="009E1376"/>
    <w:rsid w:val="00A129F0"/>
    <w:rsid w:val="00A33465"/>
    <w:rsid w:val="00A41C96"/>
    <w:rsid w:val="00A42AC5"/>
    <w:rsid w:val="00A727E4"/>
    <w:rsid w:val="00A75698"/>
    <w:rsid w:val="00A9086D"/>
    <w:rsid w:val="00AA4444"/>
    <w:rsid w:val="00AB1AB5"/>
    <w:rsid w:val="00AB61C7"/>
    <w:rsid w:val="00AC0EA4"/>
    <w:rsid w:val="00AD5CCC"/>
    <w:rsid w:val="00AE4692"/>
    <w:rsid w:val="00B2470D"/>
    <w:rsid w:val="00B25B80"/>
    <w:rsid w:val="00B27FBC"/>
    <w:rsid w:val="00B323AA"/>
    <w:rsid w:val="00B46465"/>
    <w:rsid w:val="00B740E5"/>
    <w:rsid w:val="00B83C2E"/>
    <w:rsid w:val="00BA307F"/>
    <w:rsid w:val="00BB54F2"/>
    <w:rsid w:val="00BD72B3"/>
    <w:rsid w:val="00BE3FD3"/>
    <w:rsid w:val="00C134B2"/>
    <w:rsid w:val="00C155FE"/>
    <w:rsid w:val="00C20824"/>
    <w:rsid w:val="00C20850"/>
    <w:rsid w:val="00C221A1"/>
    <w:rsid w:val="00C62272"/>
    <w:rsid w:val="00C72766"/>
    <w:rsid w:val="00C7606F"/>
    <w:rsid w:val="00C816F9"/>
    <w:rsid w:val="00C84CF7"/>
    <w:rsid w:val="00CA285A"/>
    <w:rsid w:val="00CA687B"/>
    <w:rsid w:val="00CC0C20"/>
    <w:rsid w:val="00CE0956"/>
    <w:rsid w:val="00D158E7"/>
    <w:rsid w:val="00D174D3"/>
    <w:rsid w:val="00D23EF2"/>
    <w:rsid w:val="00D243EB"/>
    <w:rsid w:val="00D45D2A"/>
    <w:rsid w:val="00D6722F"/>
    <w:rsid w:val="00D81F3E"/>
    <w:rsid w:val="00DB45FC"/>
    <w:rsid w:val="00DB4AD6"/>
    <w:rsid w:val="00DD2CC5"/>
    <w:rsid w:val="00E43AF6"/>
    <w:rsid w:val="00E45CD2"/>
    <w:rsid w:val="00E656EA"/>
    <w:rsid w:val="00E820A2"/>
    <w:rsid w:val="00E82987"/>
    <w:rsid w:val="00E92EEB"/>
    <w:rsid w:val="00EA0A82"/>
    <w:rsid w:val="00EB0D4D"/>
    <w:rsid w:val="00ED3C9D"/>
    <w:rsid w:val="00ED6EBC"/>
    <w:rsid w:val="00EF4F3B"/>
    <w:rsid w:val="00F40A3F"/>
    <w:rsid w:val="00F5406C"/>
    <w:rsid w:val="00F549C6"/>
    <w:rsid w:val="00F61AA9"/>
    <w:rsid w:val="00F71039"/>
    <w:rsid w:val="00FE2B62"/>
    <w:rsid w:val="00FE4934"/>
    <w:rsid w:val="00FF7EB5"/>
    <w:rsid w:val="0485B100"/>
    <w:rsid w:val="080F43E3"/>
    <w:rsid w:val="0DC6D2D3"/>
    <w:rsid w:val="1D03457E"/>
    <w:rsid w:val="41F768A0"/>
    <w:rsid w:val="476ADDED"/>
    <w:rsid w:val="4F41FA66"/>
    <w:rsid w:val="5016C1E6"/>
    <w:rsid w:val="506FAEBC"/>
    <w:rsid w:val="50A36CCE"/>
    <w:rsid w:val="5BE23A4B"/>
    <w:rsid w:val="5E4F5831"/>
    <w:rsid w:val="64165E0F"/>
    <w:rsid w:val="64F5D4F1"/>
    <w:rsid w:val="6A8D7E61"/>
    <w:rsid w:val="78FDC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32AA2"/>
  <w15:chartTrackingRefBased/>
  <w15:docId w15:val="{0A183FB6-FC97-4600-802A-CBC81566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58286F"/>
    <w:rPr>
      <w:color w:val="0563C1"/>
      <w:u w:val="single"/>
    </w:rPr>
  </w:style>
  <w:style w:type="paragraph" w:styleId="ListParagraph">
    <w:name w:val="List Paragraph"/>
    <w:basedOn w:val="Normal"/>
    <w:uiPriority w:val="34"/>
    <w:qFormat/>
    <w:rsid w:val="0058286F"/>
    <w:pPr>
      <w:spacing w:after="0" w:line="240" w:lineRule="auto"/>
      <w:ind w:left="720"/>
    </w:pPr>
    <w:rPr>
      <w:rFonts w:ascii="Calibri" w:hAnsi="Calibri" w:cs="Calibri"/>
    </w:rPr>
  </w:style>
  <w:style w:type="character" w:styleId="FollowedHyperlink">
    <w:name w:val="FollowedHyperlink"/>
    <w:basedOn w:val="DefaultParagraphFont"/>
    <w:uiPriority w:val="99"/>
    <w:semiHidden/>
    <w:unhideWhenUsed/>
    <w:rsid w:val="00272409"/>
    <w:rPr>
      <w:color w:val="954F72" w:themeColor="followedHyperlink"/>
      <w:u w:val="single"/>
    </w:rPr>
  </w:style>
  <w:style w:type="table" w:styleId="TableGrid">
    <w:name w:val="Table Grid"/>
    <w:basedOn w:val="TableNormal"/>
    <w:uiPriority w:val="39"/>
    <w:rsid w:val="00612C2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612C27"/>
    <w:rPr>
      <w:color w:val="808080"/>
    </w:rPr>
  </w:style>
  <w:style w:type="paragraph" w:styleId="Default" w:customStyle="1">
    <w:name w:val="Default"/>
    <w:rsid w:val="000D03E1"/>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0D03E1"/>
    <w:pPr>
      <w:spacing w:after="0" w:line="240" w:lineRule="auto"/>
    </w:pPr>
  </w:style>
  <w:style w:type="paragraph" w:styleId="NormalWeb">
    <w:name w:val="Normal (Web)"/>
    <w:basedOn w:val="Normal"/>
    <w:uiPriority w:val="99"/>
    <w:semiHidden/>
    <w:unhideWhenUsed/>
    <w:rsid w:val="00CA285A"/>
    <w:rPr>
      <w:rFonts w:ascii="Times New Roman" w:hAnsi="Times New Roman" w:cs="Times New Roman"/>
      <w:sz w:val="24"/>
      <w:szCs w:val="24"/>
    </w:rPr>
  </w:style>
  <w:style w:type="paragraph" w:styleId="Footer">
    <w:name w:val="footer"/>
    <w:basedOn w:val="Normal"/>
    <w:link w:val="FooterChar"/>
    <w:uiPriority w:val="99"/>
    <w:unhideWhenUsed/>
    <w:rsid w:val="00CA285A"/>
    <w:pPr>
      <w:tabs>
        <w:tab w:val="center" w:pos="4513"/>
        <w:tab w:val="right" w:pos="9026"/>
      </w:tabs>
      <w:spacing w:after="0" w:line="240" w:lineRule="auto"/>
    </w:pPr>
  </w:style>
  <w:style w:type="character" w:styleId="FooterChar" w:customStyle="1">
    <w:name w:val="Footer Char"/>
    <w:basedOn w:val="DefaultParagraphFont"/>
    <w:link w:val="Footer"/>
    <w:uiPriority w:val="99"/>
    <w:rsid w:val="00CA285A"/>
  </w:style>
  <w:style w:type="paragraph" w:styleId="BalloonText">
    <w:name w:val="Balloon Text"/>
    <w:basedOn w:val="Normal"/>
    <w:link w:val="BalloonTextChar"/>
    <w:uiPriority w:val="99"/>
    <w:semiHidden/>
    <w:unhideWhenUsed/>
    <w:rsid w:val="00EB0D4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B0D4D"/>
    <w:rPr>
      <w:rFonts w:ascii="Segoe UI" w:hAnsi="Segoe UI" w:cs="Segoe UI"/>
      <w:sz w:val="18"/>
      <w:szCs w:val="18"/>
    </w:rPr>
  </w:style>
  <w:style w:type="character" w:styleId="UnresolvedMention">
    <w:name w:val="Unresolved Mention"/>
    <w:basedOn w:val="DefaultParagraphFont"/>
    <w:uiPriority w:val="99"/>
    <w:semiHidden/>
    <w:unhideWhenUsed/>
    <w:rsid w:val="00D23EF2"/>
    <w:rPr>
      <w:color w:val="605E5C"/>
      <w:shd w:val="clear" w:color="auto" w:fill="E1DFDD"/>
    </w:rPr>
  </w:style>
  <w:style w:type="paragraph" w:styleId="paragraph" w:customStyle="1">
    <w:name w:val="paragraph"/>
    <w:basedOn w:val="Normal"/>
    <w:rsid w:val="0050249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502492"/>
  </w:style>
  <w:style w:type="character" w:styleId="eop" w:customStyle="1">
    <w:name w:val="eop"/>
    <w:basedOn w:val="DefaultParagraphFont"/>
    <w:rsid w:val="00502492"/>
  </w:style>
  <w:style w:type="paragraph" w:styleId="BodyText">
    <w:name w:val="Body Text"/>
    <w:basedOn w:val="Normal"/>
    <w:link w:val="BodyTextChar"/>
    <w:uiPriority w:val="1"/>
    <w:qFormat/>
    <w:rsid w:val="003511FC"/>
    <w:pPr>
      <w:widowControl w:val="0"/>
      <w:autoSpaceDE w:val="0"/>
      <w:autoSpaceDN w:val="0"/>
      <w:spacing w:after="0" w:line="240" w:lineRule="auto"/>
    </w:pPr>
    <w:rPr>
      <w:rFonts w:ascii="Calibri" w:hAnsi="Calibri" w:eastAsia="Calibri" w:cs="Calibri"/>
      <w:lang w:val="en-US"/>
    </w:rPr>
  </w:style>
  <w:style w:type="character" w:styleId="BodyTextChar" w:customStyle="1">
    <w:name w:val="Body Text Char"/>
    <w:basedOn w:val="DefaultParagraphFont"/>
    <w:link w:val="BodyText"/>
    <w:uiPriority w:val="1"/>
    <w:rsid w:val="003511FC"/>
    <w:rPr>
      <w:rFonts w:ascii="Calibri" w:hAnsi="Calibri" w:eastAsia="Calibri" w:cs="Calibri"/>
      <w:lang w:val="en-US"/>
    </w:rPr>
  </w:style>
  <w:style w:type="paragraph" w:styleId="Compact" w:customStyle="1">
    <w:name w:val="Compact"/>
    <w:basedOn w:val="BodyText"/>
    <w:qFormat/>
    <w:rsid w:val="00456508"/>
    <w:pPr>
      <w:widowControl/>
      <w:autoSpaceDE/>
      <w:autoSpaceDN/>
      <w:spacing w:before="36" w:after="36"/>
    </w:pPr>
    <w:rPr>
      <w:rFonts w:ascii="Cambria" w:hAnsi="Cambria" w:eastAsia="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844841">
      <w:bodyDiv w:val="1"/>
      <w:marLeft w:val="0"/>
      <w:marRight w:val="0"/>
      <w:marTop w:val="0"/>
      <w:marBottom w:val="0"/>
      <w:divBdr>
        <w:top w:val="none" w:sz="0" w:space="0" w:color="auto"/>
        <w:left w:val="none" w:sz="0" w:space="0" w:color="auto"/>
        <w:bottom w:val="none" w:sz="0" w:space="0" w:color="auto"/>
        <w:right w:val="none" w:sz="0" w:space="0" w:color="auto"/>
      </w:divBdr>
    </w:div>
    <w:div w:id="1762295025">
      <w:bodyDiv w:val="1"/>
      <w:marLeft w:val="0"/>
      <w:marRight w:val="0"/>
      <w:marTop w:val="0"/>
      <w:marBottom w:val="0"/>
      <w:divBdr>
        <w:top w:val="none" w:sz="0" w:space="0" w:color="auto"/>
        <w:left w:val="none" w:sz="0" w:space="0" w:color="auto"/>
        <w:bottom w:val="none" w:sz="0" w:space="0" w:color="auto"/>
        <w:right w:val="none" w:sz="0" w:space="0" w:color="auto"/>
      </w:divBdr>
      <w:divsChild>
        <w:div w:id="3869480">
          <w:marLeft w:val="0"/>
          <w:marRight w:val="0"/>
          <w:marTop w:val="0"/>
          <w:marBottom w:val="0"/>
          <w:divBdr>
            <w:top w:val="none" w:sz="0" w:space="0" w:color="auto"/>
            <w:left w:val="none" w:sz="0" w:space="0" w:color="auto"/>
            <w:bottom w:val="none" w:sz="0" w:space="0" w:color="auto"/>
            <w:right w:val="none" w:sz="0" w:space="0" w:color="auto"/>
          </w:divBdr>
        </w:div>
        <w:div w:id="185019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ogle.co.uk/url" TargetMode="External" Id="rId13" /><Relationship Type="http://schemas.openxmlformats.org/officeDocument/2006/relationships/hyperlink" Target="https://alevelmathsrevision.com/" TargetMode="External" Id="rId18" /><Relationship Type="http://schemas.openxmlformats.org/officeDocument/2006/relationships/image" Target="media/image6.png" Id="rId26" /><Relationship Type="http://schemas.openxmlformats.org/officeDocument/2006/relationships/settings" Target="settings.xml" Id="rId3" /><Relationship Type="http://schemas.openxmlformats.org/officeDocument/2006/relationships/hyperlink" Target="https://www.youtube.com/@adamsmaths/playlists" TargetMode="External" Id="rId21" /><Relationship Type="http://schemas.openxmlformats.org/officeDocument/2006/relationships/image" Target="media/image1.PNG" Id="rId7" /><Relationship Type="http://schemas.openxmlformats.org/officeDocument/2006/relationships/hyperlink" Target="https://amsp.org.uk/teachers/11-16-maths/transition-to-level-3-maths/where-maths-meets-the-world-of-work/" TargetMode="External" Id="rId12" /><Relationship Type="http://schemas.openxmlformats.org/officeDocument/2006/relationships/hyperlink" Target="https://www.mathsgenie.co.uk/gcse.html" TargetMode="External" Id="rId17" /><Relationship Type="http://schemas.openxmlformats.org/officeDocument/2006/relationships/customXml" Target="../customXml/item3.xml" Id="rId33" /><Relationship Type="http://schemas.openxmlformats.org/officeDocument/2006/relationships/styles" Target="styles.xml" Id="rId2" /><Relationship Type="http://schemas.openxmlformats.org/officeDocument/2006/relationships/hyperlink" Target="https://my.integralmaths.org/course/view.php" TargetMode="External" Id="rId16" /><Relationship Type="http://schemas.openxmlformats.org/officeDocument/2006/relationships/image" Target="media/image4.png" Id="rId20"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jpeg" Id="rId11" /><Relationship Type="http://schemas.openxmlformats.org/officeDocument/2006/relationships/hyperlink" Target="http://www.physicsandmathstutor.com" TargetMode="External" Id="rId24" /><Relationship Type="http://schemas.openxmlformats.org/officeDocument/2006/relationships/customXml" Target="../customXml/item2.xml" Id="rId32" /><Relationship Type="http://schemas.openxmlformats.org/officeDocument/2006/relationships/footnotes" Target="footnotes.xml" Id="rId5" /><Relationship Type="http://schemas.openxmlformats.org/officeDocument/2006/relationships/hyperlink" Target="https://www.theguardian.com/education/ng-interactive/2022/sep/24/the-guardian-university-guide-2023-the-rankings" TargetMode="External" Id="rId15" /><Relationship Type="http://schemas.openxmlformats.org/officeDocument/2006/relationships/image" Target="media/image5.png" Id="rId23" /><Relationship Type="http://schemas.openxmlformats.org/officeDocument/2006/relationships/footer" Target="footer1.xml" Id="rId28" /><Relationship Type="http://schemas.openxmlformats.org/officeDocument/2006/relationships/hyperlink" Target="http://www.examsolutions.net" TargetMode="External" Id="rId10" /><Relationship Type="http://schemas.openxmlformats.org/officeDocument/2006/relationships/hyperlink" Target="https://www.google.co.uk/url" TargetMode="External" Id="rId19" /><Relationship Type="http://schemas.openxmlformats.org/officeDocument/2006/relationships/customXml" Target="../customXml/item1.xml" Id="rId31" /><Relationship Type="http://schemas.openxmlformats.org/officeDocument/2006/relationships/webSettings" Target="webSettings.xml" Id="rId4" /><Relationship Type="http://schemas.openxmlformats.org/officeDocument/2006/relationships/image" Target="media/image2.jpeg" Id="rId9" /><Relationship Type="http://schemas.openxmlformats.org/officeDocument/2006/relationships/hyperlink" Target="https://highcliffe.sharepoint.com/sites/LearnMaths/SitePages/Resources.aspx" TargetMode="External" Id="rId14" /><Relationship Type="http://schemas.openxmlformats.org/officeDocument/2006/relationships/hyperlink" Target="https://drfrostmaths.com" TargetMode="External" Id="rId22" /><Relationship Type="http://schemas.openxmlformats.org/officeDocument/2006/relationships/image" Target="media/image7.png" Id="rId27" /><Relationship Type="http://schemas.openxmlformats.org/officeDocument/2006/relationships/theme" Target="theme/theme1.xml" Id="rId30" /><Relationship Type="http://schemas.openxmlformats.org/officeDocument/2006/relationships/hyperlink" Target="https://www.youtube.com/watch?sa=i&amp;rct=j&amp;q=&amp;esrc=s&amp;source=images&amp;cd=&amp;cad=rja&amp;uact=8&amp;ved=0ahUKEwiKktCbufzUAhXH1RQKHYZdDXUQjRwIBw&amp;url=https://admissions.carleton.ca/degrees/mathematics/&amp;psig=AFQjCNHkBM67x4hYn8FR37wpjeWN04-hpg&amp;ust=1499698077207583" TargetMode="Externa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B669F5-8001-4110-BED7-08131E280C1D}"/>
</file>

<file path=customXml/itemProps2.xml><?xml version="1.0" encoding="utf-8"?>
<ds:datastoreItem xmlns:ds="http://schemas.openxmlformats.org/officeDocument/2006/customXml" ds:itemID="{7D1E3880-B513-459B-AA14-BA505ED8BBA5}"/>
</file>

<file path=customXml/itemProps3.xml><?xml version="1.0" encoding="utf-8"?>
<ds:datastoreItem xmlns:ds="http://schemas.openxmlformats.org/officeDocument/2006/customXml" ds:itemID="{9D0179A4-7A10-4DEC-94C2-D37532FFCC1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Highcliffe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JKelly</dc:creator>
  <keywords/>
  <dc:description/>
  <lastModifiedBy>JKelly</lastModifiedBy>
  <revision>15</revision>
  <lastPrinted>2023-06-30T09:27:00.0000000Z</lastPrinted>
  <dcterms:created xsi:type="dcterms:W3CDTF">2023-06-30T09:32:00.0000000Z</dcterms:created>
  <dcterms:modified xsi:type="dcterms:W3CDTF">2024-07-09T10:39:17.7276271Z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